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B" w:rsidRPr="00F51882" w:rsidRDefault="002C0DBB" w:rsidP="002C0DBB">
      <w:pPr>
        <w:tabs>
          <w:tab w:val="left" w:pos="6120"/>
        </w:tabs>
        <w:spacing w:line="480" w:lineRule="auto"/>
      </w:pPr>
      <w:r>
        <w:t>Прилог</w:t>
      </w:r>
      <w:r w:rsidR="00D87F20">
        <w:t>- Табела извештаја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272"/>
        <w:gridCol w:w="827"/>
        <w:gridCol w:w="850"/>
        <w:gridCol w:w="789"/>
        <w:gridCol w:w="872"/>
        <w:gridCol w:w="891"/>
        <w:gridCol w:w="37"/>
        <w:gridCol w:w="769"/>
        <w:gridCol w:w="44"/>
        <w:gridCol w:w="1004"/>
        <w:gridCol w:w="981"/>
        <w:gridCol w:w="65"/>
        <w:gridCol w:w="614"/>
      </w:tblGrid>
      <w:tr w:rsidR="002C0DBB" w:rsidRPr="001E1030" w:rsidTr="00BC2D68">
        <w:trPr>
          <w:trHeight w:val="692"/>
        </w:trPr>
        <w:tc>
          <w:tcPr>
            <w:tcW w:w="18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0DBB" w:rsidRPr="001E1030" w:rsidRDefault="00A47366" w:rsidP="00BC2D68">
            <w:pPr>
              <w:suppressAutoHyphens/>
              <w:ind w:left="283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ИЗВЕШТАЈ ЗА  20</w:t>
            </w:r>
            <w:r w:rsidR="00B032D2">
              <w:rPr>
                <w:rFonts w:eastAsia="Lucida Sans Unicode"/>
                <w:b/>
                <w:sz w:val="20"/>
                <w:szCs w:val="20"/>
              </w:rPr>
              <w:t>21</w:t>
            </w:r>
            <w:r w:rsidR="002C0DBB" w:rsidRPr="001E1030">
              <w:rPr>
                <w:rFonts w:eastAsia="Lucida Sans Unicode"/>
                <w:b/>
                <w:sz w:val="20"/>
                <w:szCs w:val="20"/>
              </w:rPr>
              <w:t>.</w:t>
            </w:r>
          </w:p>
          <w:p w:rsidR="002C0DBB" w:rsidRPr="001E1030" w:rsidRDefault="002C0DBB" w:rsidP="00BC2D68">
            <w:pPr>
              <w:suppressAutoHyphens/>
              <w:spacing w:after="120"/>
              <w:ind w:left="283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ГОДИНУ,</w:t>
            </w:r>
          </w:p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774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D0D47" w:rsidRDefault="002C0DBB" w:rsidP="005D0D47">
            <w:pPr>
              <w:suppressAutoHyphens/>
              <w:ind w:left="283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НАЗИВ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 xml:space="preserve">ГРАЂЕВИНСКА </w:t>
            </w:r>
            <w:r>
              <w:rPr>
                <w:rFonts w:eastAsia="Lucida Sans Unicode"/>
                <w:b/>
                <w:sz w:val="20"/>
                <w:szCs w:val="20"/>
              </w:rPr>
              <w:t>ИНСПЕКЦИЈ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>А</w:t>
            </w:r>
            <w:r>
              <w:rPr>
                <w:rFonts w:eastAsia="Lucida Sans Unicode"/>
                <w:b/>
                <w:sz w:val="20"/>
                <w:szCs w:val="20"/>
              </w:rPr>
              <w:t>: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 xml:space="preserve"> ЛАБУДОВИЋ ЗОРИЦА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>И ЂУРОВИЋ МИОДРАГ  ГРАЂЕВИНСКИ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ИНСПЕКТОР</w:t>
            </w:r>
            <w:r w:rsidR="005D0D47">
              <w:rPr>
                <w:rFonts w:eastAsia="Lucida Sans Unicode"/>
                <w:b/>
                <w:sz w:val="20"/>
                <w:szCs w:val="20"/>
              </w:rPr>
              <w:t>И</w:t>
            </w:r>
          </w:p>
          <w:p w:rsidR="002C0DBB" w:rsidRPr="00E31C67" w:rsidRDefault="002C0DBB" w:rsidP="005D0D47">
            <w:pPr>
              <w:suppressAutoHyphens/>
              <w:ind w:left="283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ОПШТИНСКЕ УПРАВЕ </w:t>
            </w:r>
            <w:r>
              <w:rPr>
                <w:rFonts w:eastAsia="Lucida Sans Unicode"/>
                <w:b/>
                <w:sz w:val="20"/>
                <w:szCs w:val="20"/>
              </w:rPr>
              <w:t>ВРБАС</w:t>
            </w:r>
          </w:p>
        </w:tc>
      </w:tr>
      <w:tr w:rsidR="002C0DBB" w:rsidRPr="001E1030" w:rsidTr="00BC2D68">
        <w:trPr>
          <w:trHeight w:val="340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774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ОБЛАСТ ИНСПЕКЦИЈСКОГ НАДЗОРА</w:t>
            </w:r>
          </w:p>
        </w:tc>
      </w:tr>
      <w:tr w:rsidR="002C0DBB" w:rsidRPr="001E1030" w:rsidTr="00FA29E8">
        <w:trPr>
          <w:trHeight w:val="497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изградње објекта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FA29E8">
            <w:pPr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изградње обј. по члану 145. Закона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завршетка изградње темеља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објеката у конструктивном смислу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употребних дозвола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по Закону остановању и одржавању стамбених зграда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по Закону о озакоњењу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C0DBB" w:rsidRPr="00FA29E8" w:rsidRDefault="00FA29E8" w:rsidP="00BC2D68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FA29E8">
              <w:rPr>
                <w:rFonts w:eastAsia="Lucida Sans Unicode"/>
                <w:b/>
                <w:sz w:val="16"/>
                <w:szCs w:val="16"/>
              </w:rPr>
              <w:t>Контрола старих објеката</w:t>
            </w: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1E1030">
              <w:rPr>
                <w:rFonts w:eastAsia="Lucida Sans Unicode"/>
                <w:b/>
                <w:sz w:val="16"/>
                <w:szCs w:val="16"/>
              </w:rPr>
              <w:t>∑</w:t>
            </w:r>
          </w:p>
        </w:tc>
      </w:tr>
      <w:tr w:rsidR="002C0DBB" w:rsidRPr="001E1030" w:rsidTr="00BC2D68">
        <w:trPr>
          <w:trHeight w:val="397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77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2C0DBB" w:rsidRPr="001E1030" w:rsidRDefault="002C0DBB" w:rsidP="00FA29E8">
            <w:pPr>
              <w:suppressAutoHyphens/>
              <w:ind w:left="283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ИНСПЕКЦИЈСКИ НАДЗОРИ </w:t>
            </w:r>
          </w:p>
        </w:tc>
      </w:tr>
      <w:tr w:rsidR="002C0DBB" w:rsidRPr="00AA0664" w:rsidTr="00AA0664">
        <w:trPr>
          <w:trHeight w:val="340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инспекцијских надзора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планираних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Годишњим планом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20"/>
                <w:szCs w:val="20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>У зависности од издатих грађевинских дозвола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C0DBB" w:rsidRPr="00A26D71" w:rsidRDefault="00AA0664" w:rsidP="00AA066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16"/>
                <w:szCs w:val="16"/>
              </w:rPr>
              <w:t>У зависности од изда</w:t>
            </w:r>
            <w:r w:rsidRPr="00AA0664">
              <w:rPr>
                <w:rFonts w:eastAsia="Lucida Sans Unicode"/>
                <w:sz w:val="16"/>
                <w:szCs w:val="16"/>
              </w:rPr>
              <w:t>их грађевинских дозвола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 w:rsidR="00A26D71"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У зависности од издатих грађевинских дозвола </w:t>
            </w:r>
            <w:r w:rsidR="00A26D71" w:rsidRPr="00AA0664">
              <w:rPr>
                <w:rFonts w:eastAsia="Lucida Sans Unicode"/>
                <w:sz w:val="16"/>
                <w:szCs w:val="16"/>
              </w:rPr>
              <w:t>/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У зависности од издатих грађевинских дозвола </w:t>
            </w:r>
            <w:r w:rsidR="00A26D71" w:rsidRPr="00AA0664">
              <w:rPr>
                <w:rFonts w:eastAsia="Lucida Sans Unicode"/>
                <w:sz w:val="16"/>
                <w:szCs w:val="16"/>
              </w:rPr>
              <w:t>/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У зависности од броја издатих употебних дозвола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У зависности од пријава  </w:t>
            </w:r>
          </w:p>
          <w:p w:rsidR="00AA0664" w:rsidRPr="00AA0664" w:rsidRDefault="00AA0664" w:rsidP="00AA0664">
            <w:pPr>
              <w:suppressAutoHyphens/>
              <w:rPr>
                <w:rFonts w:eastAsia="Lucida Sans Unicode"/>
                <w:b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>грађана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У зависности од потреба одељења   за урбанизам</w:t>
            </w:r>
          </w:p>
        </w:tc>
        <w:tc>
          <w:tcPr>
            <w:tcW w:w="98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C0DBB" w:rsidRPr="00AA0664" w:rsidRDefault="00AA0664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У зависности од пријава 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AA0664" w:rsidRDefault="005D3858" w:rsidP="00AA0664">
            <w:pPr>
              <w:suppressAutoHyphens/>
              <w:rPr>
                <w:rFonts w:eastAsia="Lucida Sans Unicode"/>
                <w:sz w:val="16"/>
                <w:szCs w:val="16"/>
              </w:rPr>
            </w:pPr>
            <w:r w:rsidRPr="00AA0664">
              <w:rPr>
                <w:rFonts w:eastAsia="Lucida Sans Unicode"/>
                <w:sz w:val="16"/>
                <w:szCs w:val="16"/>
              </w:rPr>
              <w:t xml:space="preserve">  </w:t>
            </w:r>
            <w:r w:rsidR="00AA0664">
              <w:rPr>
                <w:rFonts w:eastAsia="Lucida Sans Unicode"/>
                <w:sz w:val="16"/>
                <w:szCs w:val="16"/>
              </w:rPr>
              <w:t xml:space="preserve">     </w:t>
            </w:r>
            <w:r w:rsidR="00AA0664" w:rsidRPr="001E1030">
              <w:rPr>
                <w:rFonts w:eastAsia="Lucida Sans Unicode"/>
                <w:b/>
                <w:sz w:val="16"/>
                <w:szCs w:val="16"/>
              </w:rPr>
              <w:t>∑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извршених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редовних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инспекцијских надзора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A29E8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42</w:t>
            </w:r>
          </w:p>
        </w:tc>
        <w:tc>
          <w:tcPr>
            <w:tcW w:w="872" w:type="dxa"/>
            <w:vAlign w:val="center"/>
          </w:tcPr>
          <w:p w:rsidR="002C0DBB" w:rsidRPr="00FA29E8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</w:t>
            </w:r>
            <w:r w:rsidR="00B032D2">
              <w:rPr>
                <w:rFonts w:eastAsia="Lucida Sans Unicode"/>
                <w:sz w:val="20"/>
                <w:szCs w:val="20"/>
              </w:rPr>
              <w:t>9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</w:t>
            </w:r>
            <w:r w:rsidR="00B032D2">
              <w:rPr>
                <w:rFonts w:eastAsia="Lucida Sans Unicode"/>
                <w:sz w:val="20"/>
                <w:szCs w:val="20"/>
              </w:rPr>
              <w:t>81</w:t>
            </w:r>
          </w:p>
        </w:tc>
      </w:tr>
      <w:tr w:rsidR="002C0DBB" w:rsidRPr="001E1030" w:rsidTr="00AA0664">
        <w:trPr>
          <w:trHeight w:val="1453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C0DBB" w:rsidRPr="001E1030" w:rsidRDefault="002C0DBB" w:rsidP="00BC2D68">
            <w:pPr>
              <w:suppressAutoHyphens/>
              <w:ind w:left="113" w:right="113"/>
              <w:jc w:val="center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ванредних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инспекцијских надзора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по представци, или ако је процењен висок или критичан ризик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A29E8" w:rsidRDefault="00A26D71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</w:t>
            </w:r>
            <w:r w:rsidR="00B032D2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B032D2" w:rsidP="00A26D71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B032D2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</w:t>
            </w:r>
            <w:r w:rsidR="00400434">
              <w:rPr>
                <w:rFonts w:eastAsia="Lucida Sans Unicode"/>
                <w:sz w:val="20"/>
                <w:szCs w:val="20"/>
              </w:rPr>
              <w:t>1</w:t>
            </w:r>
            <w:r w:rsidR="00B032D2">
              <w:rPr>
                <w:rFonts w:eastAsia="Lucida Sans Unicode"/>
                <w:sz w:val="20"/>
                <w:szCs w:val="20"/>
              </w:rPr>
              <w:t>3</w:t>
            </w:r>
          </w:p>
        </w:tc>
      </w:tr>
      <w:tr w:rsidR="002C0DBB" w:rsidRPr="001E1030" w:rsidTr="00AA0664">
        <w:trPr>
          <w:trHeight w:val="979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по захтеву надзираног субјекта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9F5AE4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контролних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инспекцијских надзора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B032D2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C0DBB" w:rsidRPr="00A26D71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7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B032D2"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B032D2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99194E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1</w:t>
            </w:r>
            <w:r w:rsidR="00B032D2">
              <w:rPr>
                <w:rFonts w:eastAsia="Lucida Sans Unicode"/>
                <w:sz w:val="20"/>
                <w:szCs w:val="20"/>
              </w:rPr>
              <w:t>32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Укупан број записника о извршеним ИН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B032D2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 33</w:t>
            </w:r>
          </w:p>
        </w:tc>
        <w:tc>
          <w:tcPr>
            <w:tcW w:w="850" w:type="dxa"/>
            <w:vAlign w:val="center"/>
          </w:tcPr>
          <w:p w:rsidR="002C0DBB" w:rsidRPr="00A26D71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789" w:type="dxa"/>
            <w:vAlign w:val="center"/>
          </w:tcPr>
          <w:p w:rsidR="002C0DBB" w:rsidRPr="00A26D71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center"/>
          </w:tcPr>
          <w:p w:rsidR="002C0DBB" w:rsidRPr="00A26D71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29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  <w:r w:rsidR="00B032D2"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11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1</w:t>
            </w:r>
            <w:r w:rsidR="00B032D2">
              <w:rPr>
                <w:rFonts w:eastAsia="Lucida Sans Unicode"/>
                <w:sz w:val="20"/>
                <w:szCs w:val="20"/>
              </w:rPr>
              <w:t>44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Број записника са изреченим мерама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B032D2" w:rsidP="00F94760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C0DBB" w:rsidRPr="00A26D71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D3858" w:rsidRDefault="005D3858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</w:t>
            </w:r>
            <w:r w:rsidR="00B032D2">
              <w:rPr>
                <w:rFonts w:eastAsia="Lucida Sans Unicode"/>
                <w:sz w:val="20"/>
                <w:szCs w:val="20"/>
              </w:rPr>
              <w:t>6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>Укупан број службених белешки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5C5926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32</w:t>
            </w:r>
          </w:p>
        </w:tc>
        <w:tc>
          <w:tcPr>
            <w:tcW w:w="769" w:type="dxa"/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A26D71" w:rsidRDefault="00B032D2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101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A26D71" w:rsidRDefault="00A26D71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5C5926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1</w:t>
            </w:r>
            <w:r w:rsidR="00B032D2">
              <w:rPr>
                <w:rFonts w:eastAsia="Lucida Sans Unicode"/>
                <w:sz w:val="20"/>
                <w:szCs w:val="20"/>
              </w:rPr>
              <w:t>33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lastRenderedPageBreak/>
              <w:t xml:space="preserve">Укупан број донетих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решења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B032D2" w:rsidP="00B032D2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</w:t>
            </w:r>
          </w:p>
        </w:tc>
      </w:tr>
      <w:tr w:rsidR="002C0DBB" w:rsidRPr="001E1030" w:rsidTr="00AA0664">
        <w:trPr>
          <w:trHeight w:val="567"/>
        </w:trPr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Укупан број изречених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забрана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400434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</w:tr>
      <w:tr w:rsidR="002C0DBB" w:rsidRPr="001E1030" w:rsidTr="00AA0664">
        <w:trPr>
          <w:cantSplit/>
          <w:trHeight w:val="794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C0DBB" w:rsidRPr="001E1030" w:rsidRDefault="002C0DBB" w:rsidP="00BC2D68">
            <w:pPr>
              <w:suppressAutoHyphens/>
              <w:ind w:left="113" w:right="113"/>
              <w:jc w:val="center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Превентивно </w:t>
            </w:r>
            <w:r w:rsidRPr="001E1030">
              <w:rPr>
                <w:rFonts w:eastAsia="Lucida Sans Unicode"/>
                <w:sz w:val="20"/>
                <w:szCs w:val="20"/>
              </w:rPr>
              <w:t>деловање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Превентивни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инспекцијски надзори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  <w:tr w:rsidR="002C0DBB" w:rsidRPr="001E1030" w:rsidTr="00AA0664">
        <w:trPr>
          <w:cantSplit/>
          <w:trHeight w:val="794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Службене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саветодавне посете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B032D2"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C0DBB" w:rsidRPr="00F94760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9F5AE4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7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400434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  <w:r w:rsidR="00B032D2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B032D2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9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5C5926" w:rsidRDefault="005C5926" w:rsidP="00400434">
            <w:pPr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 </w:t>
            </w:r>
            <w:r w:rsidR="00400434">
              <w:rPr>
                <w:rFonts w:eastAsia="Lucida Sans Unicode"/>
                <w:sz w:val="20"/>
                <w:szCs w:val="20"/>
              </w:rPr>
              <w:t>5</w:t>
            </w:r>
            <w:r w:rsidR="00B032D2">
              <w:rPr>
                <w:rFonts w:eastAsia="Lucida Sans Unicode"/>
                <w:sz w:val="20"/>
                <w:szCs w:val="20"/>
              </w:rPr>
              <w:t>6</w:t>
            </w:r>
          </w:p>
        </w:tc>
      </w:tr>
      <w:tr w:rsidR="002C0DBB" w:rsidRPr="001E1030" w:rsidTr="00AA0664">
        <w:trPr>
          <w:trHeight w:val="567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C0DBB" w:rsidRPr="001E1030" w:rsidRDefault="002C0DBB" w:rsidP="00BC2D68">
            <w:pPr>
              <w:suppressAutoHyphens/>
              <w:ind w:left="113" w:right="113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Број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 xml:space="preserve">поднетих </w:t>
            </w:r>
            <w:r w:rsidRPr="001E1030">
              <w:rPr>
                <w:rFonts w:eastAsia="Lucida Sans Unicode"/>
                <w:sz w:val="20"/>
                <w:szCs w:val="20"/>
              </w:rPr>
              <w:t>пријава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Прекршајне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пријаве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9F5AE4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E50038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  <w:tr w:rsidR="002C0DBB" w:rsidRPr="001E1030" w:rsidTr="00AA0664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sz w:val="20"/>
                <w:szCs w:val="20"/>
              </w:rPr>
              <w:t xml:space="preserve">Пријаве за </w:t>
            </w:r>
            <w:r w:rsidRPr="001E1030">
              <w:rPr>
                <w:rFonts w:eastAsia="Lucida Sans Unicode"/>
                <w:b/>
                <w:sz w:val="20"/>
                <w:szCs w:val="20"/>
              </w:rPr>
              <w:t>привредни преступ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2C0DBB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  <w:p w:rsidR="002C0DBB" w:rsidRDefault="002C0DBB" w:rsidP="00BC2D68">
            <w:pPr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F94760" w:rsidRPr="00F94760" w:rsidRDefault="00F94760" w:rsidP="00BC2D68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3E564E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  <w:tr w:rsidR="002C0DBB" w:rsidRPr="001E1030" w:rsidTr="00AA0664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0DBB" w:rsidRPr="001E1030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 w:rsidRPr="001E1030">
              <w:rPr>
                <w:rFonts w:eastAsia="Lucida Sans Unicode"/>
                <w:b/>
                <w:sz w:val="20"/>
                <w:szCs w:val="20"/>
              </w:rPr>
              <w:t>Кривичне</w:t>
            </w:r>
            <w:r w:rsidRPr="001E1030">
              <w:rPr>
                <w:rFonts w:eastAsia="Lucida Sans Unicode"/>
                <w:sz w:val="20"/>
                <w:szCs w:val="20"/>
              </w:rPr>
              <w:t xml:space="preserve"> пријава</w:t>
            </w:r>
          </w:p>
        </w:tc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2C0DBB" w:rsidRDefault="002C0DBB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</w:p>
          <w:p w:rsidR="00F94760" w:rsidRPr="00F94760" w:rsidRDefault="00F94760" w:rsidP="00BC2D68">
            <w:pPr>
              <w:suppressAutoHyphens/>
              <w:ind w:left="283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8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872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2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769" w:type="dxa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1048" w:type="dxa"/>
            <w:gridSpan w:val="2"/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981" w:type="dxa"/>
            <w:tcBorders>
              <w:right w:val="single" w:sz="6" w:space="0" w:color="auto"/>
            </w:tcBorders>
            <w:vAlign w:val="center"/>
          </w:tcPr>
          <w:p w:rsidR="002C0DBB" w:rsidRPr="00F94760" w:rsidRDefault="00F94760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0DBB" w:rsidRPr="001E1030" w:rsidRDefault="002C0DBB" w:rsidP="00BC2D68">
            <w:pPr>
              <w:suppressAutoHyphens/>
              <w:ind w:left="283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57703A" w:rsidRPr="002C0DBB" w:rsidRDefault="0057703A"/>
    <w:sectPr w:rsidR="0057703A" w:rsidRPr="002C0DBB" w:rsidSect="0057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2F" w:rsidRDefault="00C4272F" w:rsidP="005D0D47">
      <w:r>
        <w:separator/>
      </w:r>
    </w:p>
  </w:endnote>
  <w:endnote w:type="continuationSeparator" w:id="1">
    <w:p w:rsidR="00C4272F" w:rsidRDefault="00C4272F" w:rsidP="005D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2F" w:rsidRDefault="00C4272F" w:rsidP="005D0D47">
      <w:r>
        <w:separator/>
      </w:r>
    </w:p>
  </w:footnote>
  <w:footnote w:type="continuationSeparator" w:id="1">
    <w:p w:rsidR="00C4272F" w:rsidRDefault="00C4272F" w:rsidP="005D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7" w:rsidRDefault="005D0D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DBB"/>
    <w:rsid w:val="000A3E3D"/>
    <w:rsid w:val="00142CB0"/>
    <w:rsid w:val="00176A32"/>
    <w:rsid w:val="001A4459"/>
    <w:rsid w:val="001C4BB3"/>
    <w:rsid w:val="002C0DBB"/>
    <w:rsid w:val="00353084"/>
    <w:rsid w:val="00400434"/>
    <w:rsid w:val="0057703A"/>
    <w:rsid w:val="00584A71"/>
    <w:rsid w:val="005C5926"/>
    <w:rsid w:val="005D0D47"/>
    <w:rsid w:val="005D3858"/>
    <w:rsid w:val="0061083A"/>
    <w:rsid w:val="008B4671"/>
    <w:rsid w:val="00981C12"/>
    <w:rsid w:val="0099194E"/>
    <w:rsid w:val="009F5AE4"/>
    <w:rsid w:val="00A26D71"/>
    <w:rsid w:val="00A47366"/>
    <w:rsid w:val="00AA0664"/>
    <w:rsid w:val="00AD1606"/>
    <w:rsid w:val="00B032D2"/>
    <w:rsid w:val="00B66076"/>
    <w:rsid w:val="00C4272F"/>
    <w:rsid w:val="00C5115D"/>
    <w:rsid w:val="00C82407"/>
    <w:rsid w:val="00CE4C05"/>
    <w:rsid w:val="00D040ED"/>
    <w:rsid w:val="00D7032D"/>
    <w:rsid w:val="00D87F20"/>
    <w:rsid w:val="00F11EE6"/>
    <w:rsid w:val="00F47D82"/>
    <w:rsid w:val="00F86DBF"/>
    <w:rsid w:val="00F94760"/>
    <w:rsid w:val="00FA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0D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4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0D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4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9BCA-1BC6-4F89-86B0-643F9F0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Novka</dc:creator>
  <cp:lastModifiedBy>Milos Roganovic</cp:lastModifiedBy>
  <cp:revision>3</cp:revision>
  <cp:lastPrinted>2020-09-28T09:43:00Z</cp:lastPrinted>
  <dcterms:created xsi:type="dcterms:W3CDTF">2021-02-19T10:50:00Z</dcterms:created>
  <dcterms:modified xsi:type="dcterms:W3CDTF">2022-09-15T12:30:00Z</dcterms:modified>
</cp:coreProperties>
</file>