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DBB" w:rsidRPr="00F51882" w:rsidRDefault="002C0DBB" w:rsidP="002C0DBB">
      <w:pPr>
        <w:tabs>
          <w:tab w:val="left" w:pos="6120"/>
        </w:tabs>
        <w:spacing w:line="480" w:lineRule="auto"/>
      </w:pPr>
      <w:r>
        <w:t>Прилог</w:t>
      </w:r>
      <w:r w:rsidR="00D87F20">
        <w:t>- Табела извештаја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272"/>
        <w:gridCol w:w="827"/>
        <w:gridCol w:w="850"/>
        <w:gridCol w:w="789"/>
        <w:gridCol w:w="872"/>
        <w:gridCol w:w="891"/>
        <w:gridCol w:w="37"/>
        <w:gridCol w:w="769"/>
        <w:gridCol w:w="44"/>
        <w:gridCol w:w="1004"/>
        <w:gridCol w:w="981"/>
        <w:gridCol w:w="65"/>
        <w:gridCol w:w="614"/>
      </w:tblGrid>
      <w:tr w:rsidR="002C0DBB" w:rsidRPr="001E1030" w:rsidTr="00BC2D68">
        <w:trPr>
          <w:trHeight w:val="692"/>
        </w:trPr>
        <w:tc>
          <w:tcPr>
            <w:tcW w:w="18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A47366" w:rsidP="00BC2D68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>
              <w:rPr>
                <w:rFonts w:eastAsia="Lucida Sans Unicode"/>
                <w:b/>
                <w:sz w:val="20"/>
                <w:szCs w:val="20"/>
              </w:rPr>
              <w:t>ИЗВЕШТАЈ ЗА  20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>2</w:t>
            </w:r>
            <w:r w:rsidR="00C52510">
              <w:rPr>
                <w:rFonts w:eastAsia="Lucida Sans Unicode"/>
                <w:b/>
                <w:sz w:val="20"/>
                <w:szCs w:val="20"/>
              </w:rPr>
              <w:t>5</w:t>
            </w:r>
            <w:r w:rsidR="002C0DBB" w:rsidRPr="001E1030">
              <w:rPr>
                <w:rFonts w:eastAsia="Lucida Sans Unicode"/>
                <w:b/>
                <w:sz w:val="20"/>
                <w:szCs w:val="20"/>
              </w:rPr>
              <w:t>.</w:t>
            </w:r>
          </w:p>
          <w:p w:rsidR="002C0DBB" w:rsidRPr="001E1030" w:rsidRDefault="002C0DBB" w:rsidP="00BC2D68">
            <w:pPr>
              <w:suppressAutoHyphens/>
              <w:spacing w:after="120"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ГОДИНУ,</w:t>
            </w:r>
          </w:p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сагласно чл. 44. Закона о инспекцијском надзору („Сл. гл. РС“ бр. 36/15</w:t>
            </w:r>
            <w:r w:rsidR="004648F0">
              <w:rPr>
                <w:rFonts w:eastAsia="Lucida Sans Unicode"/>
                <w:sz w:val="20"/>
                <w:szCs w:val="20"/>
              </w:rPr>
              <w:t>, 44/18 др.закона, 95/18</w:t>
            </w:r>
            <w:r w:rsidRPr="001E1030">
              <w:rPr>
                <w:rFonts w:eastAsia="Lucida Sans Unicode"/>
                <w:sz w:val="20"/>
                <w:szCs w:val="20"/>
              </w:rPr>
              <w:t>)</w:t>
            </w: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8CCE4"/>
            <w:vAlign w:val="center"/>
          </w:tcPr>
          <w:p w:rsidR="005D0D4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НАЗИВ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 xml:space="preserve">ГРАЂЕВИНСКА </w:t>
            </w:r>
            <w:r>
              <w:rPr>
                <w:rFonts w:eastAsia="Lucida Sans Unicode"/>
                <w:b/>
                <w:sz w:val="20"/>
                <w:szCs w:val="20"/>
              </w:rPr>
              <w:t>ИНСПЕКЦИЈ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А</w:t>
            </w:r>
            <w:r>
              <w:rPr>
                <w:rFonts w:eastAsia="Lucida Sans Unicode"/>
                <w:b/>
                <w:sz w:val="20"/>
                <w:szCs w:val="20"/>
              </w:rPr>
              <w:t>: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E14BB6">
              <w:rPr>
                <w:rFonts w:eastAsia="Lucida Sans Unicode"/>
                <w:b/>
                <w:sz w:val="20"/>
                <w:szCs w:val="20"/>
                <w:lang/>
              </w:rPr>
              <w:t>ГОРАН МАРКОВИЋ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ГРАЂЕВИНСКИ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ИНСПЕКТОР</w:t>
            </w:r>
          </w:p>
          <w:p w:rsidR="002C0DBB" w:rsidRPr="00E31C6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ОПШТИНСКЕ УПРАВЕ 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 xml:space="preserve">OПСТИНЕ </w:t>
            </w:r>
            <w:r>
              <w:rPr>
                <w:rFonts w:eastAsia="Lucida Sans Unicode"/>
                <w:b/>
                <w:sz w:val="20"/>
                <w:szCs w:val="20"/>
              </w:rPr>
              <w:t>ВРБАС</w:t>
            </w:r>
          </w:p>
        </w:tc>
      </w:tr>
      <w:tr w:rsidR="002C0DBB" w:rsidRPr="001E1030" w:rsidTr="00BC2D68">
        <w:trPr>
          <w:trHeight w:val="340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ОБЛАСТ ИНСПЕКЦИЈСКОГ НАДЗОРА</w:t>
            </w:r>
          </w:p>
        </w:tc>
      </w:tr>
      <w:tr w:rsidR="002C0DBB" w:rsidRPr="001E1030" w:rsidTr="00FA29E8">
        <w:trPr>
          <w:trHeight w:val="4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објекта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FA29E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обј. по члану 145. Закона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завршетка изградње темеља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објеката у конструктивном смислу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употребних дозвола</w:t>
            </w:r>
          </w:p>
        </w:tc>
        <w:tc>
          <w:tcPr>
            <w:tcW w:w="850" w:type="dxa"/>
            <w:gridSpan w:val="3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остановању и одржавању стамбених зграда</w:t>
            </w:r>
          </w:p>
        </w:tc>
        <w:tc>
          <w:tcPr>
            <w:tcW w:w="1004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 озакоњењу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старих објеката</w:t>
            </w:r>
          </w:p>
        </w:tc>
        <w:tc>
          <w:tcPr>
            <w:tcW w:w="61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BC2D68">
        <w:trPr>
          <w:trHeight w:val="3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DDAD"/>
            <w:vAlign w:val="center"/>
          </w:tcPr>
          <w:p w:rsidR="002C0DBB" w:rsidRPr="001E1030" w:rsidRDefault="002C0DBB" w:rsidP="00FA29E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ИНСПЕКЦИЈСКИ НАДЗОРИ </w:t>
            </w:r>
          </w:p>
        </w:tc>
      </w:tr>
      <w:tr w:rsidR="002C0DBB" w:rsidRPr="00AA0664" w:rsidTr="00AA0664">
        <w:trPr>
          <w:trHeight w:val="340"/>
        </w:trPr>
        <w:tc>
          <w:tcPr>
            <w:tcW w:w="183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инспекцијских надзора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планираних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Годишњим планом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У зависности од издатих грађевинских дозвола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2C0DBB" w:rsidRPr="00A26D71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изда</w:t>
            </w:r>
            <w:r w:rsidR="002311FD">
              <w:rPr>
                <w:rFonts w:eastAsia="Lucida Sans Unicode"/>
                <w:sz w:val="16"/>
                <w:szCs w:val="16"/>
              </w:rPr>
              <w:t>т</w:t>
            </w:r>
            <w:r w:rsidRPr="00AA0664">
              <w:rPr>
                <w:rFonts w:eastAsia="Lucida Sans Unicode"/>
                <w:sz w:val="16"/>
                <w:szCs w:val="16"/>
              </w:rPr>
              <w:t>их грађевинских дозвола</w:t>
            </w:r>
            <w:r>
              <w:rPr>
                <w:rFonts w:eastAsia="Lucida Sans Unicode"/>
                <w:sz w:val="20"/>
                <w:szCs w:val="20"/>
              </w:rPr>
              <w:t xml:space="preserve"> </w:t>
            </w:r>
            <w:r w:rsidR="00A26D71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92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броја издатих употебних дозвола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пријава  </w:t>
            </w:r>
          </w:p>
          <w:p w:rsidR="00AA0664" w:rsidRPr="00AA0664" w:rsidRDefault="00AA0664" w:rsidP="00AA0664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грађана</w:t>
            </w:r>
          </w:p>
        </w:tc>
        <w:tc>
          <w:tcPr>
            <w:tcW w:w="104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потреба одељења   за урбанизам</w:t>
            </w:r>
          </w:p>
        </w:tc>
        <w:tc>
          <w:tcPr>
            <w:tcW w:w="981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 xml:space="preserve">У зависности од пријава </w:t>
            </w:r>
          </w:p>
        </w:tc>
        <w:tc>
          <w:tcPr>
            <w:tcW w:w="679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A0664" w:rsidRDefault="005D3858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  </w:t>
            </w:r>
            <w:r w:rsidR="00AA0664">
              <w:rPr>
                <w:rFonts w:eastAsia="Lucida Sans Unicode"/>
                <w:sz w:val="16"/>
                <w:szCs w:val="16"/>
              </w:rPr>
              <w:t xml:space="preserve">     </w:t>
            </w:r>
            <w:r w:rsidR="00AA0664"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извршених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редовних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C52510" w:rsidRDefault="00C52510" w:rsidP="00C97F87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43</w:t>
            </w:r>
          </w:p>
        </w:tc>
        <w:tc>
          <w:tcPr>
            <w:tcW w:w="872" w:type="dxa"/>
            <w:vAlign w:val="center"/>
          </w:tcPr>
          <w:p w:rsidR="002C0DBB" w:rsidRPr="00C52510" w:rsidRDefault="00C5251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51</w:t>
            </w:r>
          </w:p>
        </w:tc>
        <w:tc>
          <w:tcPr>
            <w:tcW w:w="928" w:type="dxa"/>
            <w:gridSpan w:val="2"/>
            <w:vAlign w:val="center"/>
          </w:tcPr>
          <w:p w:rsidR="002C0DBB" w:rsidRPr="00C52510" w:rsidRDefault="00C52510" w:rsidP="00C52510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9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C52510" w:rsidRDefault="002311FD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C52510">
              <w:rPr>
                <w:rFonts w:eastAsia="Lucida Sans Unicode"/>
                <w:sz w:val="20"/>
                <w:szCs w:val="20"/>
              </w:rPr>
              <w:t>03</w:t>
            </w:r>
          </w:p>
        </w:tc>
      </w:tr>
      <w:tr w:rsidR="002C0DBB" w:rsidRPr="001E1030" w:rsidTr="00AA0664">
        <w:trPr>
          <w:trHeight w:val="1453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ванредних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представци, или ако је процењен висок или критичан ризик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2311FD" w:rsidRDefault="00A26D71" w:rsidP="002311FD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2311FD"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C52510" w:rsidRDefault="00C52510" w:rsidP="00A26D71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C52510" w:rsidRDefault="00C52510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C52510" w:rsidRDefault="005D3858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</w:t>
            </w:r>
            <w:r w:rsidR="00C52510">
              <w:rPr>
                <w:rFonts w:eastAsia="Lucida Sans Unicode"/>
                <w:sz w:val="20"/>
                <w:szCs w:val="20"/>
              </w:rPr>
              <w:t>4</w:t>
            </w:r>
          </w:p>
        </w:tc>
      </w:tr>
      <w:tr w:rsidR="002C0DBB" w:rsidRPr="001E1030" w:rsidTr="00AA0664">
        <w:trPr>
          <w:trHeight w:val="979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захтеву надзираног субјекта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контролних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C52510" w:rsidRDefault="00C52510" w:rsidP="001A400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14</w:t>
            </w:r>
          </w:p>
        </w:tc>
        <w:tc>
          <w:tcPr>
            <w:tcW w:w="850" w:type="dxa"/>
            <w:vAlign w:val="center"/>
          </w:tcPr>
          <w:p w:rsidR="002C0DBB" w:rsidRPr="00C52510" w:rsidRDefault="00C52510" w:rsidP="00C52510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C52510" w:rsidRDefault="00C52510" w:rsidP="00C52510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C52510" w:rsidRDefault="00C52510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33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C52510" w:rsidRDefault="005D3858" w:rsidP="00C52510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</w:t>
            </w:r>
            <w:r w:rsidR="00C52510">
              <w:rPr>
                <w:rFonts w:eastAsia="Lucida Sans Unicode"/>
                <w:sz w:val="20"/>
                <w:szCs w:val="20"/>
              </w:rPr>
              <w:t>54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записника о извршеним ИН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C52510" w:rsidRDefault="00B032D2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C52510">
              <w:rPr>
                <w:rFonts w:eastAsia="Lucida Sans Unicode"/>
                <w:sz w:val="20"/>
                <w:szCs w:val="20"/>
              </w:rPr>
              <w:t>17</w:t>
            </w:r>
          </w:p>
        </w:tc>
        <w:tc>
          <w:tcPr>
            <w:tcW w:w="850" w:type="dxa"/>
            <w:vAlign w:val="center"/>
          </w:tcPr>
          <w:p w:rsidR="002C0DBB" w:rsidRPr="00C52510" w:rsidRDefault="00C5251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13</w:t>
            </w:r>
          </w:p>
        </w:tc>
        <w:tc>
          <w:tcPr>
            <w:tcW w:w="789" w:type="dxa"/>
            <w:vAlign w:val="center"/>
          </w:tcPr>
          <w:p w:rsidR="002C0DBB" w:rsidRPr="00C52510" w:rsidRDefault="00C5251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29</w:t>
            </w:r>
          </w:p>
        </w:tc>
        <w:tc>
          <w:tcPr>
            <w:tcW w:w="872" w:type="dxa"/>
            <w:vAlign w:val="center"/>
          </w:tcPr>
          <w:p w:rsidR="002C0DBB" w:rsidRPr="00C52510" w:rsidRDefault="00C52510" w:rsidP="001A400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14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C52510" w:rsidRDefault="00C52510" w:rsidP="001A400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14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C52510" w:rsidRDefault="00C5251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C52510" w:rsidRDefault="005D3858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</w:t>
            </w:r>
            <w:r w:rsidR="00C52510">
              <w:rPr>
                <w:rFonts w:eastAsia="Lucida Sans Unicode"/>
                <w:sz w:val="20"/>
                <w:szCs w:val="20"/>
              </w:rPr>
              <w:t>92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Број записника са изреченим мерама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8A609E" w:rsidRDefault="008A609E" w:rsidP="00F94760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1A4004" w:rsidRDefault="001A400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A4004" w:rsidRDefault="005D3858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1A4004">
              <w:rPr>
                <w:rFonts w:eastAsia="Lucida Sans Unicode"/>
                <w:sz w:val="20"/>
                <w:szCs w:val="20"/>
              </w:rPr>
              <w:t>2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службених белешки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C52510" w:rsidRDefault="00C52510" w:rsidP="000329C5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23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C52510" w:rsidRDefault="00C52510" w:rsidP="000329C5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17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C52510" w:rsidRDefault="005C5926" w:rsidP="000329C5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</w:t>
            </w:r>
            <w:r w:rsidR="00C52510">
              <w:rPr>
                <w:rFonts w:eastAsia="Lucida Sans Unicode"/>
                <w:sz w:val="20"/>
                <w:szCs w:val="20"/>
              </w:rPr>
              <w:t>40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lastRenderedPageBreak/>
              <w:t xml:space="preserve">Укупан број донетих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решења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2311FD" w:rsidRDefault="002311FD" w:rsidP="00B032D2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Укупан број изречених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забрана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Превентивно </w:t>
            </w:r>
            <w:r w:rsidRPr="001E1030">
              <w:rPr>
                <w:rFonts w:eastAsia="Lucida Sans Unicode"/>
                <w:sz w:val="20"/>
                <w:szCs w:val="20"/>
              </w:rPr>
              <w:t>деловање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Превентивни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 надзори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Службене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саветодавне посете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0329C5" w:rsidRDefault="002311FD" w:rsidP="000329C5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0329C5">
              <w:rPr>
                <w:rFonts w:eastAsia="Lucida Sans Unicode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0329C5" w:rsidRDefault="000329C5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0329C5" w:rsidRDefault="002311FD" w:rsidP="000329C5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0329C5"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0329C5" w:rsidRDefault="008A609E" w:rsidP="000329C5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0329C5">
              <w:rPr>
                <w:rFonts w:eastAsia="Lucida Sans Unicode"/>
                <w:sz w:val="20"/>
                <w:szCs w:val="20"/>
              </w:rPr>
              <w:t>0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0329C5" w:rsidRDefault="005C5926" w:rsidP="000329C5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0329C5">
              <w:rPr>
                <w:rFonts w:eastAsia="Lucida Sans Unicode"/>
                <w:sz w:val="20"/>
                <w:szCs w:val="20"/>
              </w:rPr>
              <w:t>65</w:t>
            </w: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поднетих </w:t>
            </w:r>
            <w:r w:rsidRPr="001E1030">
              <w:rPr>
                <w:rFonts w:eastAsia="Lucida Sans Unicode"/>
                <w:sz w:val="20"/>
                <w:szCs w:val="20"/>
              </w:rPr>
              <w:t>пријава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Прекршајне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Пријаве за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привредни преступ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2C0DBB" w:rsidRDefault="002C0DBB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3E564E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Кривичне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</w:tbl>
    <w:p w:rsidR="0057703A" w:rsidRPr="002C0DBB" w:rsidRDefault="0057703A"/>
    <w:sectPr w:rsidR="0057703A" w:rsidRPr="002C0DBB" w:rsidSect="005770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3C9" w:rsidRDefault="008723C9" w:rsidP="005D0D47">
      <w:r>
        <w:separator/>
      </w:r>
    </w:p>
  </w:endnote>
  <w:endnote w:type="continuationSeparator" w:id="0">
    <w:p w:rsidR="008723C9" w:rsidRDefault="008723C9" w:rsidP="005D0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3C9" w:rsidRDefault="008723C9" w:rsidP="005D0D47">
      <w:r>
        <w:separator/>
      </w:r>
    </w:p>
  </w:footnote>
  <w:footnote w:type="continuationSeparator" w:id="0">
    <w:p w:rsidR="008723C9" w:rsidRDefault="008723C9" w:rsidP="005D0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0DBB"/>
    <w:rsid w:val="000329C5"/>
    <w:rsid w:val="000414AB"/>
    <w:rsid w:val="000A3E3D"/>
    <w:rsid w:val="00142CB0"/>
    <w:rsid w:val="00176A32"/>
    <w:rsid w:val="001A4004"/>
    <w:rsid w:val="001A4459"/>
    <w:rsid w:val="001C4BB3"/>
    <w:rsid w:val="002311FD"/>
    <w:rsid w:val="002909F1"/>
    <w:rsid w:val="002C0DBB"/>
    <w:rsid w:val="00353084"/>
    <w:rsid w:val="003E308A"/>
    <w:rsid w:val="00400434"/>
    <w:rsid w:val="004648F0"/>
    <w:rsid w:val="0057703A"/>
    <w:rsid w:val="00584A71"/>
    <w:rsid w:val="005C5926"/>
    <w:rsid w:val="005D0D47"/>
    <w:rsid w:val="005D3858"/>
    <w:rsid w:val="005E0808"/>
    <w:rsid w:val="0061083A"/>
    <w:rsid w:val="00784DAC"/>
    <w:rsid w:val="00845EBC"/>
    <w:rsid w:val="008723C9"/>
    <w:rsid w:val="008A609E"/>
    <w:rsid w:val="008B4671"/>
    <w:rsid w:val="00923FBC"/>
    <w:rsid w:val="009632B0"/>
    <w:rsid w:val="00981C12"/>
    <w:rsid w:val="0099194E"/>
    <w:rsid w:val="009F5AE4"/>
    <w:rsid w:val="00A26D71"/>
    <w:rsid w:val="00A47366"/>
    <w:rsid w:val="00AA0664"/>
    <w:rsid w:val="00AD1606"/>
    <w:rsid w:val="00B032D2"/>
    <w:rsid w:val="00B66076"/>
    <w:rsid w:val="00C000F2"/>
    <w:rsid w:val="00C4272F"/>
    <w:rsid w:val="00C5115D"/>
    <w:rsid w:val="00C52510"/>
    <w:rsid w:val="00C82407"/>
    <w:rsid w:val="00C97F87"/>
    <w:rsid w:val="00CE4C05"/>
    <w:rsid w:val="00D040ED"/>
    <w:rsid w:val="00D7032D"/>
    <w:rsid w:val="00D87F20"/>
    <w:rsid w:val="00DD110E"/>
    <w:rsid w:val="00E141EF"/>
    <w:rsid w:val="00E14BB6"/>
    <w:rsid w:val="00E454AF"/>
    <w:rsid w:val="00F11EE6"/>
    <w:rsid w:val="00F22AC0"/>
    <w:rsid w:val="00F47D82"/>
    <w:rsid w:val="00F86DBF"/>
    <w:rsid w:val="00F94760"/>
    <w:rsid w:val="00FA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C0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5E29C4-71FE-4416-8DE0-C599FB513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Novka</dc:creator>
  <cp:lastModifiedBy>Milos Roganovic</cp:lastModifiedBy>
  <cp:revision>4</cp:revision>
  <cp:lastPrinted>2020-09-28T09:43:00Z</cp:lastPrinted>
  <dcterms:created xsi:type="dcterms:W3CDTF">2025-03-01T17:10:00Z</dcterms:created>
  <dcterms:modified xsi:type="dcterms:W3CDTF">2026-01-30T09:23:00Z</dcterms:modified>
</cp:coreProperties>
</file>