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DBB" w:rsidRPr="00F51882" w:rsidRDefault="002C0DBB" w:rsidP="002C0DBB">
      <w:pPr>
        <w:tabs>
          <w:tab w:val="left" w:pos="6120"/>
        </w:tabs>
        <w:spacing w:line="480" w:lineRule="auto"/>
      </w:pPr>
      <w:r>
        <w:t>Прилог</w:t>
      </w:r>
      <w:r w:rsidR="00D87F20">
        <w:t>- Табела извештаја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1"/>
        <w:gridCol w:w="1272"/>
        <w:gridCol w:w="827"/>
        <w:gridCol w:w="850"/>
        <w:gridCol w:w="789"/>
        <w:gridCol w:w="872"/>
        <w:gridCol w:w="891"/>
        <w:gridCol w:w="37"/>
        <w:gridCol w:w="769"/>
        <w:gridCol w:w="44"/>
        <w:gridCol w:w="1004"/>
        <w:gridCol w:w="981"/>
        <w:gridCol w:w="65"/>
        <w:gridCol w:w="614"/>
      </w:tblGrid>
      <w:tr w:rsidR="002C0DBB" w:rsidRPr="001E1030" w:rsidTr="00BC2D68">
        <w:trPr>
          <w:trHeight w:val="692"/>
        </w:trPr>
        <w:tc>
          <w:tcPr>
            <w:tcW w:w="1833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2C0DBB" w:rsidRPr="001E1030" w:rsidRDefault="00A47366" w:rsidP="00BC2D68">
            <w:pPr>
              <w:suppressAutoHyphens/>
              <w:ind w:left="283"/>
              <w:rPr>
                <w:rFonts w:eastAsia="Lucida Sans Unicode"/>
                <w:b/>
                <w:sz w:val="20"/>
                <w:szCs w:val="20"/>
              </w:rPr>
            </w:pPr>
            <w:r>
              <w:rPr>
                <w:rFonts w:eastAsia="Lucida Sans Unicode"/>
                <w:b/>
                <w:sz w:val="20"/>
                <w:szCs w:val="20"/>
              </w:rPr>
              <w:t>ИЗВЕШТАЈ ЗА  20</w:t>
            </w:r>
            <w:r w:rsidR="008A609E">
              <w:rPr>
                <w:rFonts w:eastAsia="Lucida Sans Unicode"/>
                <w:b/>
                <w:sz w:val="20"/>
                <w:szCs w:val="20"/>
              </w:rPr>
              <w:t>2</w:t>
            </w:r>
            <w:r w:rsidR="00C97F87">
              <w:rPr>
                <w:rFonts w:eastAsia="Lucida Sans Unicode"/>
                <w:b/>
                <w:sz w:val="20"/>
                <w:szCs w:val="20"/>
              </w:rPr>
              <w:t>4</w:t>
            </w:r>
            <w:r w:rsidR="002C0DBB" w:rsidRPr="001E1030">
              <w:rPr>
                <w:rFonts w:eastAsia="Lucida Sans Unicode"/>
                <w:b/>
                <w:sz w:val="20"/>
                <w:szCs w:val="20"/>
              </w:rPr>
              <w:t>.</w:t>
            </w:r>
          </w:p>
          <w:p w:rsidR="002C0DBB" w:rsidRPr="001E1030" w:rsidRDefault="002C0DBB" w:rsidP="00BC2D68">
            <w:pPr>
              <w:suppressAutoHyphens/>
              <w:spacing w:after="120"/>
              <w:ind w:left="283"/>
              <w:rPr>
                <w:rFonts w:eastAsia="Lucida Sans Unicode"/>
                <w:b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>ГОДИНУ,</w:t>
            </w:r>
          </w:p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сагласно чл. 44. Закона о инспекцијском надзору („Сл. гл. РС“ бр. 36/15</w:t>
            </w:r>
            <w:r w:rsidR="004648F0">
              <w:rPr>
                <w:rFonts w:eastAsia="Lucida Sans Unicode"/>
                <w:sz w:val="20"/>
                <w:szCs w:val="20"/>
              </w:rPr>
              <w:t>, 44/18 др.закона, 95/18</w:t>
            </w:r>
            <w:r w:rsidRPr="001E1030">
              <w:rPr>
                <w:rFonts w:eastAsia="Lucida Sans Unicode"/>
                <w:sz w:val="20"/>
                <w:szCs w:val="20"/>
              </w:rPr>
              <w:t>)</w:t>
            </w:r>
          </w:p>
        </w:tc>
        <w:tc>
          <w:tcPr>
            <w:tcW w:w="7743" w:type="dxa"/>
            <w:gridSpan w:val="1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8CCE4"/>
            <w:vAlign w:val="center"/>
          </w:tcPr>
          <w:p w:rsidR="005D0D47" w:rsidRDefault="002C0DBB" w:rsidP="005D0D47">
            <w:pPr>
              <w:suppressAutoHyphens/>
              <w:ind w:left="283"/>
              <w:rPr>
                <w:rFonts w:eastAsia="Lucida Sans Unicode"/>
                <w:b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>НАЗИВ</w:t>
            </w:r>
            <w:r>
              <w:rPr>
                <w:rFonts w:eastAsia="Lucida Sans Unicode"/>
                <w:b/>
                <w:sz w:val="20"/>
                <w:szCs w:val="20"/>
              </w:rPr>
              <w:t xml:space="preserve"> </w:t>
            </w:r>
            <w:r w:rsidR="005D0D47">
              <w:rPr>
                <w:rFonts w:eastAsia="Lucida Sans Unicode"/>
                <w:b/>
                <w:sz w:val="20"/>
                <w:szCs w:val="20"/>
              </w:rPr>
              <w:t xml:space="preserve">ГРАЂЕВИНСКА </w:t>
            </w:r>
            <w:r>
              <w:rPr>
                <w:rFonts w:eastAsia="Lucida Sans Unicode"/>
                <w:b/>
                <w:sz w:val="20"/>
                <w:szCs w:val="20"/>
              </w:rPr>
              <w:t>ИНСПЕКЦИЈ</w:t>
            </w:r>
            <w:r w:rsidR="005D0D47">
              <w:rPr>
                <w:rFonts w:eastAsia="Lucida Sans Unicode"/>
                <w:b/>
                <w:sz w:val="20"/>
                <w:szCs w:val="20"/>
              </w:rPr>
              <w:t>А</w:t>
            </w:r>
            <w:r>
              <w:rPr>
                <w:rFonts w:eastAsia="Lucida Sans Unicode"/>
                <w:b/>
                <w:sz w:val="20"/>
                <w:szCs w:val="20"/>
              </w:rPr>
              <w:t>:</w:t>
            </w:r>
            <w:r w:rsidR="008A609E">
              <w:rPr>
                <w:rFonts w:eastAsia="Lucida Sans Unicode"/>
                <w:b/>
                <w:sz w:val="20"/>
                <w:szCs w:val="20"/>
              </w:rPr>
              <w:t xml:space="preserve"> ЛАБУДОВИЋ ЗОРИЦA </w:t>
            </w:r>
            <w:r w:rsidR="005D0D47">
              <w:rPr>
                <w:rFonts w:eastAsia="Lucida Sans Unicode"/>
                <w:b/>
                <w:sz w:val="20"/>
                <w:szCs w:val="20"/>
              </w:rPr>
              <w:t>ГРАЂЕВИНСКИ</w:t>
            </w:r>
            <w:r>
              <w:rPr>
                <w:rFonts w:eastAsia="Lucida Sans Unicode"/>
                <w:b/>
                <w:sz w:val="20"/>
                <w:szCs w:val="20"/>
              </w:rPr>
              <w:t xml:space="preserve">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ИНСПЕКТОР</w:t>
            </w:r>
          </w:p>
          <w:p w:rsidR="002C0DBB" w:rsidRPr="00E31C67" w:rsidRDefault="002C0DBB" w:rsidP="005D0D47">
            <w:pPr>
              <w:suppressAutoHyphens/>
              <w:ind w:left="283"/>
              <w:rPr>
                <w:rFonts w:eastAsia="Lucida Sans Unicode"/>
                <w:b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 xml:space="preserve">ОПШТИНСКЕ УПРАВЕ </w:t>
            </w:r>
            <w:r w:rsidR="008A609E">
              <w:rPr>
                <w:rFonts w:eastAsia="Lucida Sans Unicode"/>
                <w:b/>
                <w:sz w:val="20"/>
                <w:szCs w:val="20"/>
              </w:rPr>
              <w:t xml:space="preserve">OПСТИНЕ </w:t>
            </w:r>
            <w:r>
              <w:rPr>
                <w:rFonts w:eastAsia="Lucida Sans Unicode"/>
                <w:b/>
                <w:sz w:val="20"/>
                <w:szCs w:val="20"/>
              </w:rPr>
              <w:t>ВРБАС</w:t>
            </w:r>
          </w:p>
        </w:tc>
      </w:tr>
      <w:tr w:rsidR="002C0DBB" w:rsidRPr="001E1030" w:rsidTr="00BC2D68">
        <w:trPr>
          <w:trHeight w:val="340"/>
        </w:trPr>
        <w:tc>
          <w:tcPr>
            <w:tcW w:w="1833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</w:tc>
        <w:tc>
          <w:tcPr>
            <w:tcW w:w="7743" w:type="dxa"/>
            <w:gridSpan w:val="12"/>
            <w:tcBorders>
              <w:left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b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>ОБЛАСТ ИНСПЕКЦИЈСКОГ НАДЗОРА</w:t>
            </w:r>
          </w:p>
        </w:tc>
      </w:tr>
      <w:tr w:rsidR="002C0DBB" w:rsidRPr="001E1030" w:rsidTr="00FA29E8">
        <w:trPr>
          <w:trHeight w:val="497"/>
        </w:trPr>
        <w:tc>
          <w:tcPr>
            <w:tcW w:w="1833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2C0DBB" w:rsidRPr="00FA29E8" w:rsidRDefault="00FA29E8" w:rsidP="00BC2D68">
            <w:pPr>
              <w:suppressAutoHyphens/>
              <w:jc w:val="center"/>
              <w:rPr>
                <w:rFonts w:eastAsia="Lucida Sans Unicode"/>
                <w:b/>
                <w:sz w:val="16"/>
                <w:szCs w:val="16"/>
              </w:rPr>
            </w:pPr>
            <w:r w:rsidRPr="00FA29E8">
              <w:rPr>
                <w:rFonts w:eastAsia="Lucida Sans Unicode"/>
                <w:b/>
                <w:sz w:val="16"/>
                <w:szCs w:val="16"/>
              </w:rPr>
              <w:t>Контрола изградње објекта</w:t>
            </w:r>
          </w:p>
        </w:tc>
        <w:tc>
          <w:tcPr>
            <w:tcW w:w="850" w:type="dxa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C0DBB" w:rsidRPr="00FA29E8" w:rsidRDefault="00FA29E8" w:rsidP="00FA29E8">
            <w:pPr>
              <w:suppressAutoHyphens/>
              <w:jc w:val="center"/>
              <w:rPr>
                <w:rFonts w:eastAsia="Lucida Sans Unicode"/>
                <w:b/>
                <w:sz w:val="16"/>
                <w:szCs w:val="16"/>
              </w:rPr>
            </w:pPr>
            <w:r w:rsidRPr="00FA29E8">
              <w:rPr>
                <w:rFonts w:eastAsia="Lucida Sans Unicode"/>
                <w:b/>
                <w:sz w:val="16"/>
                <w:szCs w:val="16"/>
              </w:rPr>
              <w:t>Контрола изградње обј. по члану 145. Закона</w:t>
            </w:r>
          </w:p>
        </w:tc>
        <w:tc>
          <w:tcPr>
            <w:tcW w:w="789" w:type="dxa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C0DBB" w:rsidRPr="00FA29E8" w:rsidRDefault="00FA29E8" w:rsidP="00BC2D68">
            <w:pPr>
              <w:suppressAutoHyphens/>
              <w:rPr>
                <w:rFonts w:eastAsia="Lucida Sans Unicode"/>
                <w:b/>
                <w:sz w:val="16"/>
                <w:szCs w:val="16"/>
              </w:rPr>
            </w:pPr>
            <w:r w:rsidRPr="00FA29E8">
              <w:rPr>
                <w:rFonts w:eastAsia="Lucida Sans Unicode"/>
                <w:b/>
                <w:sz w:val="16"/>
                <w:szCs w:val="16"/>
              </w:rPr>
              <w:t>Контрола завршетка изградње темеља</w:t>
            </w:r>
          </w:p>
        </w:tc>
        <w:tc>
          <w:tcPr>
            <w:tcW w:w="872" w:type="dxa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C0DBB" w:rsidRPr="00FA29E8" w:rsidRDefault="00FA29E8" w:rsidP="00BC2D68">
            <w:pPr>
              <w:suppressAutoHyphens/>
              <w:rPr>
                <w:rFonts w:eastAsia="Lucida Sans Unicode"/>
                <w:b/>
                <w:sz w:val="16"/>
                <w:szCs w:val="16"/>
              </w:rPr>
            </w:pPr>
            <w:r w:rsidRPr="00FA29E8">
              <w:rPr>
                <w:rFonts w:eastAsia="Lucida Sans Unicode"/>
                <w:b/>
                <w:sz w:val="16"/>
                <w:szCs w:val="16"/>
              </w:rPr>
              <w:t>Контрола објеката у конструктивном смислу</w:t>
            </w:r>
          </w:p>
        </w:tc>
        <w:tc>
          <w:tcPr>
            <w:tcW w:w="891" w:type="dxa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C0DBB" w:rsidRPr="00FA29E8" w:rsidRDefault="00FA29E8" w:rsidP="00BC2D68">
            <w:pPr>
              <w:suppressAutoHyphens/>
              <w:rPr>
                <w:rFonts w:eastAsia="Lucida Sans Unicode"/>
                <w:b/>
                <w:sz w:val="16"/>
                <w:szCs w:val="16"/>
              </w:rPr>
            </w:pPr>
            <w:r w:rsidRPr="00FA29E8">
              <w:rPr>
                <w:rFonts w:eastAsia="Lucida Sans Unicode"/>
                <w:b/>
                <w:sz w:val="16"/>
                <w:szCs w:val="16"/>
              </w:rPr>
              <w:t>Контрола употребних дозвола</w:t>
            </w:r>
          </w:p>
        </w:tc>
        <w:tc>
          <w:tcPr>
            <w:tcW w:w="850" w:type="dxa"/>
            <w:gridSpan w:val="3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C0DBB" w:rsidRPr="00FA29E8" w:rsidRDefault="00FA29E8" w:rsidP="00BC2D68">
            <w:pPr>
              <w:suppressAutoHyphens/>
              <w:rPr>
                <w:rFonts w:eastAsia="Lucida Sans Unicode"/>
                <w:b/>
                <w:sz w:val="16"/>
                <w:szCs w:val="16"/>
              </w:rPr>
            </w:pPr>
            <w:r w:rsidRPr="00FA29E8">
              <w:rPr>
                <w:rFonts w:eastAsia="Lucida Sans Unicode"/>
                <w:b/>
                <w:sz w:val="16"/>
                <w:szCs w:val="16"/>
              </w:rPr>
              <w:t>Контрола по Закону остановању и одржавању стамбених зграда</w:t>
            </w:r>
          </w:p>
        </w:tc>
        <w:tc>
          <w:tcPr>
            <w:tcW w:w="1004" w:type="dxa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C0DBB" w:rsidRPr="00FA29E8" w:rsidRDefault="00FA29E8" w:rsidP="00BC2D68">
            <w:pPr>
              <w:suppressAutoHyphens/>
              <w:rPr>
                <w:rFonts w:eastAsia="Lucida Sans Unicode"/>
                <w:b/>
                <w:sz w:val="16"/>
                <w:szCs w:val="16"/>
              </w:rPr>
            </w:pPr>
            <w:r w:rsidRPr="00FA29E8">
              <w:rPr>
                <w:rFonts w:eastAsia="Lucida Sans Unicode"/>
                <w:b/>
                <w:sz w:val="16"/>
                <w:szCs w:val="16"/>
              </w:rPr>
              <w:t>Контрола по Закону о озакоњењу</w:t>
            </w:r>
          </w:p>
        </w:tc>
        <w:tc>
          <w:tcPr>
            <w:tcW w:w="1046" w:type="dxa"/>
            <w:gridSpan w:val="2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C0DBB" w:rsidRPr="00FA29E8" w:rsidRDefault="00FA29E8" w:rsidP="00BC2D68">
            <w:pPr>
              <w:suppressAutoHyphens/>
              <w:rPr>
                <w:rFonts w:eastAsia="Lucida Sans Unicode"/>
                <w:b/>
                <w:sz w:val="16"/>
                <w:szCs w:val="16"/>
              </w:rPr>
            </w:pPr>
            <w:r w:rsidRPr="00FA29E8">
              <w:rPr>
                <w:rFonts w:eastAsia="Lucida Sans Unicode"/>
                <w:b/>
                <w:sz w:val="16"/>
                <w:szCs w:val="16"/>
              </w:rPr>
              <w:t>Контрола старих објеката</w:t>
            </w:r>
          </w:p>
        </w:tc>
        <w:tc>
          <w:tcPr>
            <w:tcW w:w="614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b/>
                <w:sz w:val="16"/>
                <w:szCs w:val="16"/>
              </w:rPr>
            </w:pPr>
            <w:r w:rsidRPr="001E1030">
              <w:rPr>
                <w:rFonts w:eastAsia="Lucida Sans Unicode"/>
                <w:b/>
                <w:sz w:val="16"/>
                <w:szCs w:val="16"/>
              </w:rPr>
              <w:t>∑</w:t>
            </w:r>
          </w:p>
        </w:tc>
      </w:tr>
      <w:tr w:rsidR="002C0DBB" w:rsidRPr="001E1030" w:rsidTr="00BC2D68">
        <w:trPr>
          <w:trHeight w:val="397"/>
        </w:trPr>
        <w:tc>
          <w:tcPr>
            <w:tcW w:w="1833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</w:tc>
        <w:tc>
          <w:tcPr>
            <w:tcW w:w="7743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DDAD"/>
            <w:vAlign w:val="center"/>
          </w:tcPr>
          <w:p w:rsidR="002C0DBB" w:rsidRPr="001E1030" w:rsidRDefault="002C0DBB" w:rsidP="00FA29E8">
            <w:pPr>
              <w:suppressAutoHyphens/>
              <w:ind w:left="283"/>
              <w:jc w:val="center"/>
              <w:rPr>
                <w:rFonts w:eastAsia="Lucida Sans Unicode"/>
                <w:b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 xml:space="preserve">ИНСПЕКЦИЈСКИ НАДЗОРИ </w:t>
            </w:r>
          </w:p>
        </w:tc>
      </w:tr>
      <w:tr w:rsidR="002C0DBB" w:rsidRPr="00AA0664" w:rsidTr="00AA0664">
        <w:trPr>
          <w:trHeight w:val="340"/>
        </w:trPr>
        <w:tc>
          <w:tcPr>
            <w:tcW w:w="1833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 xml:space="preserve">Број инспекцијских надзора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планираних</w:t>
            </w:r>
            <w:r w:rsidRPr="001E1030">
              <w:rPr>
                <w:rFonts w:eastAsia="Lucida Sans Unicode"/>
                <w:sz w:val="20"/>
                <w:szCs w:val="20"/>
              </w:rPr>
              <w:t xml:space="preserve"> Годишњим планом</w:t>
            </w:r>
          </w:p>
        </w:tc>
        <w:tc>
          <w:tcPr>
            <w:tcW w:w="82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C0DBB" w:rsidRPr="00AA0664" w:rsidRDefault="00AA0664" w:rsidP="00AA0664">
            <w:pPr>
              <w:suppressAutoHyphens/>
              <w:rPr>
                <w:rFonts w:eastAsia="Lucida Sans Unicode"/>
                <w:sz w:val="20"/>
                <w:szCs w:val="20"/>
              </w:rPr>
            </w:pPr>
            <w:r w:rsidRPr="00AA0664">
              <w:rPr>
                <w:rFonts w:eastAsia="Lucida Sans Unicode"/>
                <w:sz w:val="16"/>
                <w:szCs w:val="16"/>
              </w:rPr>
              <w:t>У зависности од издатих грађевинских дозвола</w:t>
            </w:r>
          </w:p>
        </w:tc>
        <w:tc>
          <w:tcPr>
            <w:tcW w:w="850" w:type="dxa"/>
            <w:tcBorders>
              <w:top w:val="single" w:sz="12" w:space="0" w:color="auto"/>
            </w:tcBorders>
            <w:vAlign w:val="center"/>
          </w:tcPr>
          <w:p w:rsidR="002C0DBB" w:rsidRPr="00A26D71" w:rsidRDefault="00AA0664" w:rsidP="00AA0664">
            <w:pPr>
              <w:suppressAutoHyphens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16"/>
                <w:szCs w:val="16"/>
              </w:rPr>
              <w:t>У зависности од изда</w:t>
            </w:r>
            <w:r w:rsidR="002311FD">
              <w:rPr>
                <w:rFonts w:eastAsia="Lucida Sans Unicode"/>
                <w:sz w:val="16"/>
                <w:szCs w:val="16"/>
              </w:rPr>
              <w:t>т</w:t>
            </w:r>
            <w:r w:rsidRPr="00AA0664">
              <w:rPr>
                <w:rFonts w:eastAsia="Lucida Sans Unicode"/>
                <w:sz w:val="16"/>
                <w:szCs w:val="16"/>
              </w:rPr>
              <w:t>их грађевинских дозвола</w:t>
            </w:r>
            <w:r>
              <w:rPr>
                <w:rFonts w:eastAsia="Lucida Sans Unicode"/>
                <w:sz w:val="20"/>
                <w:szCs w:val="20"/>
              </w:rPr>
              <w:t xml:space="preserve"> </w:t>
            </w:r>
            <w:r w:rsidR="00A26D71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tcBorders>
              <w:top w:val="single" w:sz="12" w:space="0" w:color="auto"/>
            </w:tcBorders>
            <w:vAlign w:val="center"/>
          </w:tcPr>
          <w:p w:rsidR="002C0DBB" w:rsidRPr="00AA0664" w:rsidRDefault="00AA0664" w:rsidP="00AA0664">
            <w:pPr>
              <w:suppressAutoHyphens/>
              <w:rPr>
                <w:rFonts w:eastAsia="Lucida Sans Unicode"/>
                <w:sz w:val="16"/>
                <w:szCs w:val="16"/>
              </w:rPr>
            </w:pPr>
            <w:r w:rsidRPr="00AA0664">
              <w:rPr>
                <w:rFonts w:eastAsia="Lucida Sans Unicode"/>
                <w:sz w:val="16"/>
                <w:szCs w:val="16"/>
              </w:rPr>
              <w:t xml:space="preserve">У зависности од издатих грађевинских дозвола </w:t>
            </w:r>
            <w:r w:rsidR="00A26D71" w:rsidRPr="00AA0664">
              <w:rPr>
                <w:rFonts w:eastAsia="Lucida Sans Unicode"/>
                <w:sz w:val="16"/>
                <w:szCs w:val="16"/>
              </w:rPr>
              <w:t>/</w:t>
            </w:r>
          </w:p>
        </w:tc>
        <w:tc>
          <w:tcPr>
            <w:tcW w:w="872" w:type="dxa"/>
            <w:tcBorders>
              <w:top w:val="single" w:sz="12" w:space="0" w:color="auto"/>
            </w:tcBorders>
            <w:vAlign w:val="center"/>
          </w:tcPr>
          <w:p w:rsidR="002C0DBB" w:rsidRPr="00AA0664" w:rsidRDefault="00AA0664" w:rsidP="00AA0664">
            <w:pPr>
              <w:suppressAutoHyphens/>
              <w:rPr>
                <w:rFonts w:eastAsia="Lucida Sans Unicode"/>
                <w:sz w:val="16"/>
                <w:szCs w:val="16"/>
              </w:rPr>
            </w:pPr>
            <w:r w:rsidRPr="00AA0664">
              <w:rPr>
                <w:rFonts w:eastAsia="Lucida Sans Unicode"/>
                <w:sz w:val="16"/>
                <w:szCs w:val="16"/>
              </w:rPr>
              <w:t xml:space="preserve">У зависности од издатих грађевинских дозвола </w:t>
            </w:r>
            <w:r w:rsidR="00A26D71" w:rsidRPr="00AA0664">
              <w:rPr>
                <w:rFonts w:eastAsia="Lucida Sans Unicode"/>
                <w:sz w:val="16"/>
                <w:szCs w:val="16"/>
              </w:rPr>
              <w:t>/</w:t>
            </w:r>
          </w:p>
        </w:tc>
        <w:tc>
          <w:tcPr>
            <w:tcW w:w="928" w:type="dxa"/>
            <w:gridSpan w:val="2"/>
            <w:tcBorders>
              <w:top w:val="single" w:sz="12" w:space="0" w:color="auto"/>
            </w:tcBorders>
            <w:vAlign w:val="center"/>
          </w:tcPr>
          <w:p w:rsidR="002C0DBB" w:rsidRPr="00AA0664" w:rsidRDefault="00AA0664" w:rsidP="00AA0664">
            <w:pPr>
              <w:suppressAutoHyphens/>
              <w:rPr>
                <w:rFonts w:eastAsia="Lucida Sans Unicode"/>
                <w:sz w:val="16"/>
                <w:szCs w:val="16"/>
              </w:rPr>
            </w:pPr>
            <w:r>
              <w:rPr>
                <w:rFonts w:eastAsia="Lucida Sans Unicode"/>
                <w:sz w:val="16"/>
                <w:szCs w:val="16"/>
              </w:rPr>
              <w:t>У зависности од броја издатих употебних дозвола</w:t>
            </w:r>
          </w:p>
        </w:tc>
        <w:tc>
          <w:tcPr>
            <w:tcW w:w="769" w:type="dxa"/>
            <w:tcBorders>
              <w:top w:val="single" w:sz="12" w:space="0" w:color="auto"/>
            </w:tcBorders>
            <w:vAlign w:val="center"/>
          </w:tcPr>
          <w:p w:rsidR="002C0DBB" w:rsidRPr="00AA0664" w:rsidRDefault="00AA0664" w:rsidP="00AA0664">
            <w:pPr>
              <w:suppressAutoHyphens/>
              <w:rPr>
                <w:rFonts w:eastAsia="Lucida Sans Unicode"/>
                <w:sz w:val="16"/>
                <w:szCs w:val="16"/>
              </w:rPr>
            </w:pPr>
            <w:r w:rsidRPr="00AA0664">
              <w:rPr>
                <w:rFonts w:eastAsia="Lucida Sans Unicode"/>
                <w:sz w:val="16"/>
                <w:szCs w:val="16"/>
              </w:rPr>
              <w:t xml:space="preserve">У зависности од пријава  </w:t>
            </w:r>
          </w:p>
          <w:p w:rsidR="00AA0664" w:rsidRPr="00AA0664" w:rsidRDefault="00AA0664" w:rsidP="00AA0664">
            <w:pPr>
              <w:suppressAutoHyphens/>
              <w:rPr>
                <w:rFonts w:eastAsia="Lucida Sans Unicode"/>
                <w:b/>
                <w:sz w:val="16"/>
                <w:szCs w:val="16"/>
              </w:rPr>
            </w:pPr>
            <w:r w:rsidRPr="00AA0664">
              <w:rPr>
                <w:rFonts w:eastAsia="Lucida Sans Unicode"/>
                <w:sz w:val="16"/>
                <w:szCs w:val="16"/>
              </w:rPr>
              <w:t>грађана</w:t>
            </w:r>
          </w:p>
        </w:tc>
        <w:tc>
          <w:tcPr>
            <w:tcW w:w="1048" w:type="dxa"/>
            <w:gridSpan w:val="2"/>
            <w:tcBorders>
              <w:top w:val="single" w:sz="12" w:space="0" w:color="auto"/>
            </w:tcBorders>
            <w:vAlign w:val="center"/>
          </w:tcPr>
          <w:p w:rsidR="002C0DBB" w:rsidRPr="00AA0664" w:rsidRDefault="00AA0664" w:rsidP="00AA0664">
            <w:pPr>
              <w:suppressAutoHyphens/>
              <w:rPr>
                <w:rFonts w:eastAsia="Lucida Sans Unicode"/>
                <w:sz w:val="16"/>
                <w:szCs w:val="16"/>
              </w:rPr>
            </w:pPr>
            <w:r>
              <w:rPr>
                <w:rFonts w:eastAsia="Lucida Sans Unicode"/>
                <w:sz w:val="16"/>
                <w:szCs w:val="16"/>
              </w:rPr>
              <w:t>У зависности од потреба одељења   за урбанизам</w:t>
            </w:r>
          </w:p>
        </w:tc>
        <w:tc>
          <w:tcPr>
            <w:tcW w:w="981" w:type="dxa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:rsidR="002C0DBB" w:rsidRPr="00AA0664" w:rsidRDefault="00AA0664" w:rsidP="00AA0664">
            <w:pPr>
              <w:suppressAutoHyphens/>
              <w:rPr>
                <w:rFonts w:eastAsia="Lucida Sans Unicode"/>
                <w:sz w:val="16"/>
                <w:szCs w:val="16"/>
              </w:rPr>
            </w:pPr>
            <w:r>
              <w:rPr>
                <w:rFonts w:eastAsia="Lucida Sans Unicode"/>
                <w:sz w:val="16"/>
                <w:szCs w:val="16"/>
              </w:rPr>
              <w:t xml:space="preserve">У зависности од пријава </w:t>
            </w:r>
          </w:p>
        </w:tc>
        <w:tc>
          <w:tcPr>
            <w:tcW w:w="679" w:type="dxa"/>
            <w:gridSpan w:val="2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AA0664" w:rsidRDefault="005D3858" w:rsidP="00AA0664">
            <w:pPr>
              <w:suppressAutoHyphens/>
              <w:rPr>
                <w:rFonts w:eastAsia="Lucida Sans Unicode"/>
                <w:sz w:val="16"/>
                <w:szCs w:val="16"/>
              </w:rPr>
            </w:pPr>
            <w:r w:rsidRPr="00AA0664">
              <w:rPr>
                <w:rFonts w:eastAsia="Lucida Sans Unicode"/>
                <w:sz w:val="16"/>
                <w:szCs w:val="16"/>
              </w:rPr>
              <w:t xml:space="preserve">  </w:t>
            </w:r>
            <w:r w:rsidR="00AA0664">
              <w:rPr>
                <w:rFonts w:eastAsia="Lucida Sans Unicode"/>
                <w:sz w:val="16"/>
                <w:szCs w:val="16"/>
              </w:rPr>
              <w:t xml:space="preserve">     </w:t>
            </w:r>
            <w:r w:rsidR="00AA0664" w:rsidRPr="001E1030">
              <w:rPr>
                <w:rFonts w:eastAsia="Lucida Sans Unicode"/>
                <w:b/>
                <w:sz w:val="16"/>
                <w:szCs w:val="16"/>
              </w:rPr>
              <w:t>∑</w:t>
            </w:r>
          </w:p>
        </w:tc>
      </w:tr>
      <w:tr w:rsidR="002C0DBB" w:rsidRPr="001E1030" w:rsidTr="00AA0664">
        <w:trPr>
          <w:trHeight w:val="567"/>
        </w:trPr>
        <w:tc>
          <w:tcPr>
            <w:tcW w:w="183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 xml:space="preserve">Број извршених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редовних</w:t>
            </w:r>
            <w:r w:rsidRPr="001E1030">
              <w:rPr>
                <w:rFonts w:eastAsia="Lucida Sans Unicode"/>
                <w:sz w:val="20"/>
                <w:szCs w:val="20"/>
              </w:rPr>
              <w:t xml:space="preserve"> инспекцијских надзора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C97F87" w:rsidRDefault="008A609E" w:rsidP="00C97F87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5</w:t>
            </w:r>
            <w:r w:rsidR="00C97F87">
              <w:rPr>
                <w:rFonts w:eastAsia="Lucida Sans Unicode"/>
                <w:sz w:val="20"/>
                <w:szCs w:val="20"/>
              </w:rPr>
              <w:t>8</w:t>
            </w:r>
          </w:p>
        </w:tc>
        <w:tc>
          <w:tcPr>
            <w:tcW w:w="872" w:type="dxa"/>
            <w:vAlign w:val="center"/>
          </w:tcPr>
          <w:p w:rsidR="002C0DBB" w:rsidRPr="00C97F87" w:rsidRDefault="00C97F87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74</w:t>
            </w:r>
          </w:p>
        </w:tc>
        <w:tc>
          <w:tcPr>
            <w:tcW w:w="928" w:type="dxa"/>
            <w:gridSpan w:val="2"/>
            <w:vAlign w:val="center"/>
          </w:tcPr>
          <w:p w:rsidR="002C0DBB" w:rsidRPr="00C97F87" w:rsidRDefault="001A4004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</w:t>
            </w:r>
            <w:r w:rsidR="00C97F87">
              <w:rPr>
                <w:rFonts w:eastAsia="Lucida Sans Unicode"/>
                <w:sz w:val="20"/>
                <w:szCs w:val="20"/>
              </w:rPr>
              <w:t>5</w:t>
            </w:r>
          </w:p>
        </w:tc>
        <w:tc>
          <w:tcPr>
            <w:tcW w:w="76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2311FD" w:rsidRDefault="002311FD" w:rsidP="001A4004">
            <w:pPr>
              <w:suppressAutoHyphens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</w:t>
            </w:r>
            <w:r w:rsidR="001A4004">
              <w:rPr>
                <w:rFonts w:eastAsia="Lucida Sans Unicode"/>
                <w:sz w:val="20"/>
                <w:szCs w:val="20"/>
              </w:rPr>
              <w:t>3</w:t>
            </w:r>
            <w:r>
              <w:rPr>
                <w:rFonts w:eastAsia="Lucida Sans Unicode"/>
                <w:sz w:val="20"/>
                <w:szCs w:val="20"/>
              </w:rPr>
              <w:t>7</w:t>
            </w:r>
          </w:p>
        </w:tc>
      </w:tr>
      <w:tr w:rsidR="002C0DBB" w:rsidRPr="001E1030" w:rsidTr="00AA0664">
        <w:trPr>
          <w:trHeight w:val="1453"/>
        </w:trPr>
        <w:tc>
          <w:tcPr>
            <w:tcW w:w="561" w:type="dxa"/>
            <w:vMerge w:val="restart"/>
            <w:tcBorders>
              <w:left w:val="single" w:sz="12" w:space="0" w:color="auto"/>
            </w:tcBorders>
            <w:shd w:val="clear" w:color="auto" w:fill="D9D9D9"/>
            <w:textDirection w:val="btLr"/>
            <w:vAlign w:val="center"/>
          </w:tcPr>
          <w:p w:rsidR="002C0DBB" w:rsidRPr="001E1030" w:rsidRDefault="002C0DBB" w:rsidP="00BC2D68">
            <w:pPr>
              <w:suppressAutoHyphens/>
              <w:ind w:left="113" w:right="11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 xml:space="preserve">Број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ванредних</w:t>
            </w:r>
            <w:r w:rsidRPr="001E1030">
              <w:rPr>
                <w:rFonts w:eastAsia="Lucida Sans Unicode"/>
                <w:sz w:val="20"/>
                <w:szCs w:val="20"/>
              </w:rPr>
              <w:t xml:space="preserve"> инспекцијских надзора</w:t>
            </w:r>
          </w:p>
        </w:tc>
        <w:tc>
          <w:tcPr>
            <w:tcW w:w="1272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по представци, или ако је процењен висок или критичан ризик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2311FD" w:rsidRDefault="00A26D71" w:rsidP="002311FD">
            <w:pPr>
              <w:suppressAutoHyphens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 xml:space="preserve">    </w:t>
            </w:r>
            <w:r w:rsidR="002311FD">
              <w:rPr>
                <w:rFonts w:eastAsia="Lucida Sans Unicode"/>
                <w:sz w:val="20"/>
                <w:szCs w:val="20"/>
              </w:rPr>
              <w:t>1</w:t>
            </w:r>
          </w:p>
        </w:tc>
        <w:tc>
          <w:tcPr>
            <w:tcW w:w="850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1A4004" w:rsidRDefault="001A4004" w:rsidP="00A26D71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4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1A4004" w:rsidRDefault="001A4004" w:rsidP="00400434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2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1A4004" w:rsidRDefault="005D3858" w:rsidP="001A4004">
            <w:pPr>
              <w:suppressAutoHyphens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 xml:space="preserve">   </w:t>
            </w:r>
            <w:r w:rsidR="001A4004">
              <w:rPr>
                <w:rFonts w:eastAsia="Lucida Sans Unicode"/>
                <w:sz w:val="20"/>
                <w:szCs w:val="20"/>
              </w:rPr>
              <w:t>6</w:t>
            </w:r>
          </w:p>
        </w:tc>
      </w:tr>
      <w:tr w:rsidR="002C0DBB" w:rsidRPr="001E1030" w:rsidTr="00AA0664">
        <w:trPr>
          <w:trHeight w:val="979"/>
        </w:trPr>
        <w:tc>
          <w:tcPr>
            <w:tcW w:w="561" w:type="dxa"/>
            <w:vMerge/>
            <w:tcBorders>
              <w:lef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</w:tc>
        <w:tc>
          <w:tcPr>
            <w:tcW w:w="1272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по захтеву надзираног субјекта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A26D71" w:rsidRDefault="00A26D71" w:rsidP="009F5AE4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5D3858" w:rsidRDefault="005D3858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</w:tr>
      <w:tr w:rsidR="002C0DBB" w:rsidRPr="001E1030" w:rsidTr="00AA0664">
        <w:trPr>
          <w:trHeight w:val="567"/>
        </w:trPr>
        <w:tc>
          <w:tcPr>
            <w:tcW w:w="183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 xml:space="preserve">Број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контролних</w:t>
            </w:r>
            <w:r w:rsidRPr="001E1030">
              <w:rPr>
                <w:rFonts w:eastAsia="Lucida Sans Unicode"/>
                <w:sz w:val="20"/>
                <w:szCs w:val="20"/>
              </w:rPr>
              <w:t xml:space="preserve"> инспекцијских надзора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1A4004" w:rsidRDefault="00B032D2" w:rsidP="001A4004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</w:t>
            </w:r>
            <w:r w:rsidR="001A4004">
              <w:rPr>
                <w:rFonts w:eastAsia="Lucida Sans Unicode"/>
                <w:sz w:val="20"/>
                <w:szCs w:val="20"/>
              </w:rPr>
              <w:t>9</w:t>
            </w:r>
          </w:p>
        </w:tc>
        <w:tc>
          <w:tcPr>
            <w:tcW w:w="850" w:type="dxa"/>
            <w:vAlign w:val="center"/>
          </w:tcPr>
          <w:p w:rsidR="002C0DBB" w:rsidRPr="001A4004" w:rsidRDefault="001A4004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4</w:t>
            </w:r>
          </w:p>
        </w:tc>
        <w:tc>
          <w:tcPr>
            <w:tcW w:w="78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1A4004" w:rsidRDefault="001A4004" w:rsidP="008A609E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8</w:t>
            </w:r>
          </w:p>
        </w:tc>
        <w:tc>
          <w:tcPr>
            <w:tcW w:w="76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1A4004" w:rsidRDefault="001A4004" w:rsidP="00400434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51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1A4004" w:rsidRDefault="005D3858" w:rsidP="001A4004">
            <w:pPr>
              <w:suppressAutoHyphens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 xml:space="preserve">  </w:t>
            </w:r>
            <w:r w:rsidR="001A4004">
              <w:rPr>
                <w:rFonts w:eastAsia="Lucida Sans Unicode"/>
                <w:sz w:val="20"/>
                <w:szCs w:val="20"/>
              </w:rPr>
              <w:t>82</w:t>
            </w:r>
          </w:p>
        </w:tc>
      </w:tr>
      <w:tr w:rsidR="002C0DBB" w:rsidRPr="001E1030" w:rsidTr="00AA0664">
        <w:trPr>
          <w:trHeight w:val="567"/>
        </w:trPr>
        <w:tc>
          <w:tcPr>
            <w:tcW w:w="183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Укупан број записника о извршеним ИН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1A4004" w:rsidRDefault="00B032D2" w:rsidP="001A4004">
            <w:pPr>
              <w:suppressAutoHyphens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 xml:space="preserve">     </w:t>
            </w:r>
            <w:r w:rsidR="002311FD">
              <w:rPr>
                <w:rFonts w:eastAsia="Lucida Sans Unicode"/>
                <w:sz w:val="20"/>
                <w:szCs w:val="20"/>
              </w:rPr>
              <w:t>2</w:t>
            </w:r>
            <w:r w:rsidR="001A4004">
              <w:rPr>
                <w:rFonts w:eastAsia="Lucida Sans Unicode"/>
                <w:sz w:val="20"/>
                <w:szCs w:val="20"/>
              </w:rPr>
              <w:t>6</w:t>
            </w:r>
          </w:p>
        </w:tc>
        <w:tc>
          <w:tcPr>
            <w:tcW w:w="850" w:type="dxa"/>
            <w:vAlign w:val="center"/>
          </w:tcPr>
          <w:p w:rsidR="002C0DBB" w:rsidRPr="001A4004" w:rsidRDefault="001A4004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20</w:t>
            </w:r>
          </w:p>
        </w:tc>
        <w:tc>
          <w:tcPr>
            <w:tcW w:w="789" w:type="dxa"/>
            <w:vAlign w:val="center"/>
          </w:tcPr>
          <w:p w:rsidR="002C0DBB" w:rsidRPr="001A4004" w:rsidRDefault="001A4004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49</w:t>
            </w:r>
          </w:p>
        </w:tc>
        <w:tc>
          <w:tcPr>
            <w:tcW w:w="872" w:type="dxa"/>
            <w:vAlign w:val="center"/>
          </w:tcPr>
          <w:p w:rsidR="002C0DBB" w:rsidRPr="001A4004" w:rsidRDefault="001A4004" w:rsidP="001A4004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25</w:t>
            </w:r>
          </w:p>
        </w:tc>
        <w:tc>
          <w:tcPr>
            <w:tcW w:w="92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1A4004" w:rsidRDefault="001A4004" w:rsidP="001A4004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20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1A4004" w:rsidRDefault="001A4004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7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2311FD" w:rsidRDefault="005D3858" w:rsidP="001A4004">
            <w:pPr>
              <w:suppressAutoHyphens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 xml:space="preserve">  1</w:t>
            </w:r>
            <w:r w:rsidR="001A4004">
              <w:rPr>
                <w:rFonts w:eastAsia="Lucida Sans Unicode"/>
                <w:sz w:val="20"/>
                <w:szCs w:val="20"/>
              </w:rPr>
              <w:t>3</w:t>
            </w:r>
            <w:r w:rsidR="002311FD">
              <w:rPr>
                <w:rFonts w:eastAsia="Lucida Sans Unicode"/>
                <w:sz w:val="20"/>
                <w:szCs w:val="20"/>
              </w:rPr>
              <w:t>7</w:t>
            </w:r>
          </w:p>
        </w:tc>
      </w:tr>
      <w:tr w:rsidR="002C0DBB" w:rsidRPr="001E1030" w:rsidTr="00AA0664">
        <w:trPr>
          <w:trHeight w:val="567"/>
        </w:trPr>
        <w:tc>
          <w:tcPr>
            <w:tcW w:w="183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Број записника са изреченим мерама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8A609E" w:rsidRDefault="008A609E" w:rsidP="00F94760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  <w:vAlign w:val="center"/>
          </w:tcPr>
          <w:p w:rsidR="002C0DBB" w:rsidRPr="008A609E" w:rsidRDefault="008A609E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1A4004" w:rsidRDefault="001A4004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2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1A4004" w:rsidRDefault="005D3858" w:rsidP="001A4004">
            <w:pPr>
              <w:suppressAutoHyphens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 xml:space="preserve">    </w:t>
            </w:r>
            <w:r w:rsidR="001A4004">
              <w:rPr>
                <w:rFonts w:eastAsia="Lucida Sans Unicode"/>
                <w:sz w:val="20"/>
                <w:szCs w:val="20"/>
              </w:rPr>
              <w:t>2</w:t>
            </w:r>
          </w:p>
        </w:tc>
      </w:tr>
      <w:tr w:rsidR="002C0DBB" w:rsidRPr="001E1030" w:rsidTr="00AA0664">
        <w:trPr>
          <w:trHeight w:val="567"/>
        </w:trPr>
        <w:tc>
          <w:tcPr>
            <w:tcW w:w="183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Укупан број службених белешки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1A4004" w:rsidRDefault="001A4004" w:rsidP="000329C5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4</w:t>
            </w:r>
            <w:r w:rsidR="000329C5">
              <w:rPr>
                <w:rFonts w:eastAsia="Lucida Sans Unicode"/>
                <w:sz w:val="20"/>
                <w:szCs w:val="20"/>
              </w:rPr>
              <w:t>4</w:t>
            </w:r>
          </w:p>
        </w:tc>
        <w:tc>
          <w:tcPr>
            <w:tcW w:w="76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1A4004" w:rsidRDefault="008A609E" w:rsidP="000329C5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3</w:t>
            </w:r>
            <w:r w:rsidR="000329C5">
              <w:rPr>
                <w:rFonts w:eastAsia="Lucida Sans Unicode"/>
                <w:sz w:val="20"/>
                <w:szCs w:val="20"/>
              </w:rPr>
              <w:t>2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0329C5" w:rsidRDefault="005C5926" w:rsidP="000329C5">
            <w:pPr>
              <w:suppressAutoHyphens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 xml:space="preserve">  </w:t>
            </w:r>
            <w:r w:rsidR="002311FD">
              <w:rPr>
                <w:rFonts w:eastAsia="Lucida Sans Unicode"/>
                <w:sz w:val="20"/>
                <w:szCs w:val="20"/>
              </w:rPr>
              <w:t>7</w:t>
            </w:r>
            <w:r w:rsidR="000329C5">
              <w:rPr>
                <w:rFonts w:eastAsia="Lucida Sans Unicode"/>
                <w:sz w:val="20"/>
                <w:szCs w:val="20"/>
              </w:rPr>
              <w:t>6</w:t>
            </w:r>
          </w:p>
        </w:tc>
      </w:tr>
      <w:tr w:rsidR="002C0DBB" w:rsidRPr="001E1030" w:rsidTr="00AA0664">
        <w:trPr>
          <w:trHeight w:val="567"/>
        </w:trPr>
        <w:tc>
          <w:tcPr>
            <w:tcW w:w="183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lastRenderedPageBreak/>
              <w:t xml:space="preserve">Укупан број донетих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решења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2311FD" w:rsidRDefault="002311FD" w:rsidP="00B032D2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2311FD" w:rsidRDefault="002311FD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4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2311FD" w:rsidRDefault="002311FD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4</w:t>
            </w:r>
          </w:p>
        </w:tc>
      </w:tr>
      <w:tr w:rsidR="002C0DBB" w:rsidRPr="001E1030" w:rsidTr="00AA0664">
        <w:trPr>
          <w:trHeight w:val="567"/>
        </w:trPr>
        <w:tc>
          <w:tcPr>
            <w:tcW w:w="183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 xml:space="preserve">Укупан број изречених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забрана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F94760" w:rsidRDefault="00400434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5C5926" w:rsidRDefault="00400434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</w:tr>
      <w:tr w:rsidR="002C0DBB" w:rsidRPr="001E1030" w:rsidTr="00AA0664">
        <w:trPr>
          <w:cantSplit/>
          <w:trHeight w:val="794"/>
        </w:trPr>
        <w:tc>
          <w:tcPr>
            <w:tcW w:w="561" w:type="dxa"/>
            <w:vMerge w:val="restart"/>
            <w:tcBorders>
              <w:left w:val="single" w:sz="12" w:space="0" w:color="auto"/>
            </w:tcBorders>
            <w:shd w:val="clear" w:color="auto" w:fill="D9D9D9"/>
            <w:textDirection w:val="btLr"/>
            <w:vAlign w:val="center"/>
          </w:tcPr>
          <w:p w:rsidR="002C0DBB" w:rsidRPr="001E1030" w:rsidRDefault="002C0DBB" w:rsidP="00BC2D68">
            <w:pPr>
              <w:suppressAutoHyphens/>
              <w:ind w:left="113" w:right="11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 xml:space="preserve">Превентивно </w:t>
            </w:r>
            <w:r w:rsidRPr="001E1030">
              <w:rPr>
                <w:rFonts w:eastAsia="Lucida Sans Unicode"/>
                <w:sz w:val="20"/>
                <w:szCs w:val="20"/>
              </w:rPr>
              <w:t>деловање</w:t>
            </w:r>
          </w:p>
        </w:tc>
        <w:tc>
          <w:tcPr>
            <w:tcW w:w="1272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>Превентивни</w:t>
            </w:r>
            <w:r w:rsidRPr="001E1030">
              <w:rPr>
                <w:rFonts w:eastAsia="Lucida Sans Unicode"/>
                <w:sz w:val="20"/>
                <w:szCs w:val="20"/>
              </w:rPr>
              <w:t xml:space="preserve"> инспекцијски надзори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</w:p>
        </w:tc>
      </w:tr>
      <w:tr w:rsidR="002C0DBB" w:rsidRPr="001E1030" w:rsidTr="00AA0664">
        <w:trPr>
          <w:cantSplit/>
          <w:trHeight w:val="794"/>
        </w:trPr>
        <w:tc>
          <w:tcPr>
            <w:tcW w:w="561" w:type="dxa"/>
            <w:vMerge/>
            <w:tcBorders>
              <w:lef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</w:tc>
        <w:tc>
          <w:tcPr>
            <w:tcW w:w="1272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 xml:space="preserve">Службене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саветодавне посете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0329C5" w:rsidRDefault="002311FD" w:rsidP="000329C5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2</w:t>
            </w:r>
            <w:r w:rsidR="000329C5">
              <w:rPr>
                <w:rFonts w:eastAsia="Lucida Sans Unicode"/>
                <w:sz w:val="20"/>
                <w:szCs w:val="20"/>
              </w:rPr>
              <w:t>0</w:t>
            </w:r>
          </w:p>
        </w:tc>
        <w:tc>
          <w:tcPr>
            <w:tcW w:w="850" w:type="dxa"/>
            <w:vAlign w:val="center"/>
          </w:tcPr>
          <w:p w:rsidR="002C0DBB" w:rsidRPr="002311FD" w:rsidRDefault="002311FD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5</w:t>
            </w:r>
          </w:p>
        </w:tc>
        <w:tc>
          <w:tcPr>
            <w:tcW w:w="78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F94760" w:rsidRDefault="00F94760" w:rsidP="009F5AE4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0329C5" w:rsidRDefault="000329C5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5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0329C5" w:rsidRDefault="002311FD" w:rsidP="000329C5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2</w:t>
            </w:r>
            <w:r w:rsidR="000329C5">
              <w:rPr>
                <w:rFonts w:eastAsia="Lucida Sans Unicode"/>
                <w:sz w:val="20"/>
                <w:szCs w:val="20"/>
              </w:rPr>
              <w:t>5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0329C5" w:rsidRDefault="008A609E" w:rsidP="000329C5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</w:t>
            </w:r>
            <w:r w:rsidR="000329C5">
              <w:rPr>
                <w:rFonts w:eastAsia="Lucida Sans Unicode"/>
                <w:sz w:val="20"/>
                <w:szCs w:val="20"/>
              </w:rPr>
              <w:t>0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0329C5" w:rsidRDefault="005C5926" w:rsidP="000329C5">
            <w:pPr>
              <w:suppressAutoHyphens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 xml:space="preserve">     </w:t>
            </w:r>
            <w:r w:rsidR="000329C5">
              <w:rPr>
                <w:rFonts w:eastAsia="Lucida Sans Unicode"/>
                <w:sz w:val="20"/>
                <w:szCs w:val="20"/>
              </w:rPr>
              <w:t>65</w:t>
            </w:r>
          </w:p>
        </w:tc>
      </w:tr>
      <w:tr w:rsidR="002C0DBB" w:rsidRPr="001E1030" w:rsidTr="00AA0664">
        <w:trPr>
          <w:trHeight w:val="567"/>
        </w:trPr>
        <w:tc>
          <w:tcPr>
            <w:tcW w:w="561" w:type="dxa"/>
            <w:vMerge w:val="restart"/>
            <w:tcBorders>
              <w:left w:val="single" w:sz="12" w:space="0" w:color="auto"/>
            </w:tcBorders>
            <w:shd w:val="clear" w:color="auto" w:fill="D9D9D9"/>
            <w:textDirection w:val="btLr"/>
            <w:vAlign w:val="center"/>
          </w:tcPr>
          <w:p w:rsidR="002C0DBB" w:rsidRPr="001E1030" w:rsidRDefault="002C0DBB" w:rsidP="00BC2D68">
            <w:pPr>
              <w:suppressAutoHyphens/>
              <w:ind w:left="113" w:right="113"/>
              <w:jc w:val="center"/>
              <w:rPr>
                <w:rFonts w:eastAsia="Lucida Sans Unicode"/>
                <w:b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 xml:space="preserve">Број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 xml:space="preserve">поднетих </w:t>
            </w:r>
            <w:r w:rsidRPr="001E1030">
              <w:rPr>
                <w:rFonts w:eastAsia="Lucida Sans Unicode"/>
                <w:sz w:val="20"/>
                <w:szCs w:val="20"/>
              </w:rPr>
              <w:t>пријава</w:t>
            </w:r>
          </w:p>
        </w:tc>
        <w:tc>
          <w:tcPr>
            <w:tcW w:w="1272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>Прекршајне</w:t>
            </w:r>
            <w:r w:rsidRPr="001E1030">
              <w:rPr>
                <w:rFonts w:eastAsia="Lucida Sans Unicode"/>
                <w:sz w:val="20"/>
                <w:szCs w:val="20"/>
              </w:rPr>
              <w:t xml:space="preserve"> пријаве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F94760" w:rsidRDefault="00F94760" w:rsidP="009F5AE4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E50038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</w:p>
        </w:tc>
      </w:tr>
      <w:tr w:rsidR="002C0DBB" w:rsidRPr="001E1030" w:rsidTr="00AA0664">
        <w:trPr>
          <w:trHeight w:val="567"/>
        </w:trPr>
        <w:tc>
          <w:tcPr>
            <w:tcW w:w="561" w:type="dxa"/>
            <w:vMerge/>
            <w:tcBorders>
              <w:lef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</w:tc>
        <w:tc>
          <w:tcPr>
            <w:tcW w:w="1272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 xml:space="preserve">Пријаве за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привредни преступ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</w:tcPr>
          <w:p w:rsidR="002C0DBB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  <w:p w:rsidR="002C0DBB" w:rsidRDefault="002C0DBB" w:rsidP="00BC2D68">
            <w:pPr>
              <w:jc w:val="center"/>
              <w:rPr>
                <w:rFonts w:eastAsia="Lucida Sans Unicode"/>
                <w:sz w:val="20"/>
                <w:szCs w:val="20"/>
              </w:rPr>
            </w:pPr>
          </w:p>
          <w:p w:rsidR="00F94760" w:rsidRPr="00F94760" w:rsidRDefault="00F94760" w:rsidP="00BC2D68">
            <w:pPr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3E564E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</w:p>
        </w:tc>
      </w:tr>
      <w:tr w:rsidR="002C0DBB" w:rsidRPr="001E1030" w:rsidTr="00AA0664">
        <w:trPr>
          <w:trHeight w:val="567"/>
        </w:trPr>
        <w:tc>
          <w:tcPr>
            <w:tcW w:w="561" w:type="dxa"/>
            <w:vMerge/>
            <w:tcBorders>
              <w:lef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</w:tc>
        <w:tc>
          <w:tcPr>
            <w:tcW w:w="1272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>Кривичне</w:t>
            </w:r>
            <w:r w:rsidRPr="001E1030">
              <w:rPr>
                <w:rFonts w:eastAsia="Lucida Sans Unicode"/>
                <w:sz w:val="20"/>
                <w:szCs w:val="20"/>
              </w:rPr>
              <w:t xml:space="preserve"> пријава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</w:tcPr>
          <w:p w:rsidR="002C0DBB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  <w:p w:rsidR="00F94760" w:rsidRPr="00F94760" w:rsidRDefault="00F94760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</w:p>
        </w:tc>
      </w:tr>
    </w:tbl>
    <w:p w:rsidR="00B011BB" w:rsidRDefault="00B011BB" w:rsidP="00B011BB">
      <w:pPr>
        <w:tabs>
          <w:tab w:val="left" w:pos="6120"/>
        </w:tabs>
        <w:spacing w:line="480" w:lineRule="auto"/>
      </w:pPr>
    </w:p>
    <w:p w:rsidR="00B011BB" w:rsidRDefault="00B011BB" w:rsidP="00B011BB">
      <w:pPr>
        <w:tabs>
          <w:tab w:val="left" w:pos="6120"/>
        </w:tabs>
        <w:spacing w:line="480" w:lineRule="auto"/>
      </w:pPr>
    </w:p>
    <w:p w:rsidR="00B011BB" w:rsidRPr="003267F5" w:rsidRDefault="00B011BB" w:rsidP="00B011BB">
      <w:pPr>
        <w:tabs>
          <w:tab w:val="left" w:pos="6120"/>
        </w:tabs>
        <w:spacing w:line="480" w:lineRule="auto"/>
        <w:rPr>
          <w:sz w:val="22"/>
          <w:szCs w:val="22"/>
        </w:rPr>
      </w:pPr>
      <w:r>
        <w:t>Грађевински инспектор</w:t>
      </w:r>
      <w:r w:rsidRPr="003267F5">
        <w:t>:</w:t>
      </w:r>
      <w:r w:rsidRPr="003267F5">
        <w:rPr>
          <w:sz w:val="22"/>
          <w:szCs w:val="22"/>
        </w:rPr>
        <w:t xml:space="preserve">                                         Руководилац Одељења за инспекцијске послове</w:t>
      </w:r>
    </w:p>
    <w:p w:rsidR="00B011BB" w:rsidRPr="003267F5" w:rsidRDefault="00B011BB" w:rsidP="00B011BB">
      <w:pPr>
        <w:tabs>
          <w:tab w:val="left" w:pos="6120"/>
        </w:tabs>
        <w:spacing w:line="480" w:lineRule="auto"/>
        <w:rPr>
          <w:sz w:val="22"/>
          <w:szCs w:val="22"/>
        </w:rPr>
      </w:pPr>
    </w:p>
    <w:p w:rsidR="00B011BB" w:rsidRPr="003267F5" w:rsidRDefault="00B011BB" w:rsidP="00B011BB">
      <w:pPr>
        <w:tabs>
          <w:tab w:val="left" w:pos="6120"/>
        </w:tabs>
        <w:spacing w:line="480" w:lineRule="auto"/>
        <w:rPr>
          <w:sz w:val="22"/>
          <w:szCs w:val="22"/>
        </w:rPr>
      </w:pPr>
    </w:p>
    <w:p w:rsidR="00B011BB" w:rsidRPr="00665ED7" w:rsidRDefault="00B011BB" w:rsidP="00B011BB">
      <w:pPr>
        <w:tabs>
          <w:tab w:val="left" w:pos="4986"/>
          <w:tab w:val="left" w:pos="6120"/>
        </w:tabs>
        <w:rPr>
          <w:sz w:val="22"/>
          <w:szCs w:val="22"/>
        </w:rPr>
      </w:pPr>
      <w:r>
        <w:rPr>
          <w:sz w:val="22"/>
          <w:szCs w:val="22"/>
        </w:rPr>
        <w:t>_______________________                      М.П.</w:t>
      </w:r>
      <w:r>
        <w:rPr>
          <w:sz w:val="22"/>
          <w:szCs w:val="22"/>
        </w:rPr>
        <w:tab/>
        <w:t xml:space="preserve">          ______________________________  Лабудовић Зорица,дипл.инж.грађ.</w:t>
      </w:r>
      <w:r w:rsidRPr="004C4F69">
        <w:rPr>
          <w:sz w:val="22"/>
          <w:szCs w:val="22"/>
        </w:rPr>
        <w:t xml:space="preserve">                                                             </w:t>
      </w:r>
      <w:r>
        <w:rPr>
          <w:sz w:val="22"/>
          <w:szCs w:val="22"/>
        </w:rPr>
        <w:t xml:space="preserve">     Синиша Обрадовић</w:t>
      </w:r>
      <w:r>
        <w:t xml:space="preserve">                             </w:t>
      </w:r>
    </w:p>
    <w:p w:rsidR="0057703A" w:rsidRPr="002C0DBB" w:rsidRDefault="0057703A"/>
    <w:sectPr w:rsidR="0057703A" w:rsidRPr="002C0DBB" w:rsidSect="0057703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5125" w:rsidRDefault="00095125" w:rsidP="005D0D47">
      <w:r>
        <w:separator/>
      </w:r>
    </w:p>
  </w:endnote>
  <w:endnote w:type="continuationSeparator" w:id="0">
    <w:p w:rsidR="00095125" w:rsidRDefault="00095125" w:rsidP="005D0D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D47" w:rsidRDefault="005D0D4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D47" w:rsidRDefault="005D0D47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D47" w:rsidRDefault="005D0D4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5125" w:rsidRDefault="00095125" w:rsidP="005D0D47">
      <w:r>
        <w:separator/>
      </w:r>
    </w:p>
  </w:footnote>
  <w:footnote w:type="continuationSeparator" w:id="0">
    <w:p w:rsidR="00095125" w:rsidRDefault="00095125" w:rsidP="005D0D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D47" w:rsidRDefault="005D0D4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D47" w:rsidRDefault="005D0D47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D47" w:rsidRDefault="005D0D47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0DBB"/>
    <w:rsid w:val="000329C5"/>
    <w:rsid w:val="000414AB"/>
    <w:rsid w:val="00095125"/>
    <w:rsid w:val="000A3E3D"/>
    <w:rsid w:val="00142CB0"/>
    <w:rsid w:val="00176A32"/>
    <w:rsid w:val="001A4004"/>
    <w:rsid w:val="001A4459"/>
    <w:rsid w:val="001C4BB3"/>
    <w:rsid w:val="002311FD"/>
    <w:rsid w:val="002909F1"/>
    <w:rsid w:val="002C0DBB"/>
    <w:rsid w:val="00353084"/>
    <w:rsid w:val="003E308A"/>
    <w:rsid w:val="00400434"/>
    <w:rsid w:val="004648F0"/>
    <w:rsid w:val="0057703A"/>
    <w:rsid w:val="00584A71"/>
    <w:rsid w:val="005C5926"/>
    <w:rsid w:val="005D0D47"/>
    <w:rsid w:val="005D3858"/>
    <w:rsid w:val="005E0808"/>
    <w:rsid w:val="0061083A"/>
    <w:rsid w:val="00784DAC"/>
    <w:rsid w:val="007C0471"/>
    <w:rsid w:val="008A609E"/>
    <w:rsid w:val="008B4671"/>
    <w:rsid w:val="00981C12"/>
    <w:rsid w:val="0099194E"/>
    <w:rsid w:val="009F5AE4"/>
    <w:rsid w:val="00A26D71"/>
    <w:rsid w:val="00A47366"/>
    <w:rsid w:val="00AA0664"/>
    <w:rsid w:val="00AD1606"/>
    <w:rsid w:val="00B011BB"/>
    <w:rsid w:val="00B032D2"/>
    <w:rsid w:val="00B66076"/>
    <w:rsid w:val="00C000F2"/>
    <w:rsid w:val="00C4272F"/>
    <w:rsid w:val="00C5115D"/>
    <w:rsid w:val="00C82407"/>
    <w:rsid w:val="00C97F87"/>
    <w:rsid w:val="00CE4C05"/>
    <w:rsid w:val="00D040ED"/>
    <w:rsid w:val="00D7032D"/>
    <w:rsid w:val="00D87F20"/>
    <w:rsid w:val="00DD110E"/>
    <w:rsid w:val="00E141EF"/>
    <w:rsid w:val="00E454AF"/>
    <w:rsid w:val="00F11EE6"/>
    <w:rsid w:val="00F22AC0"/>
    <w:rsid w:val="00F47D82"/>
    <w:rsid w:val="00F86DBF"/>
    <w:rsid w:val="00F94760"/>
    <w:rsid w:val="00FA29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2C0DB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D0D4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D0D47"/>
    <w:rPr>
      <w:rFonts w:ascii="Times New Roman" w:eastAsiaTheme="minorEastAsia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5D0D4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D0D47"/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F9FDC9-9BFE-451E-92F4-F8A6B8208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Novka</dc:creator>
  <cp:lastModifiedBy>Milos Roganovic</cp:lastModifiedBy>
  <cp:revision>3</cp:revision>
  <cp:lastPrinted>2020-09-28T09:43:00Z</cp:lastPrinted>
  <dcterms:created xsi:type="dcterms:W3CDTF">2025-03-01T17:10:00Z</dcterms:created>
  <dcterms:modified xsi:type="dcterms:W3CDTF">2025-10-31T09:32:00Z</dcterms:modified>
</cp:coreProperties>
</file>