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sz w:val="6"/>
          <w:szCs w:val="6"/>
          <w:lang w:val="en-GB" w:eastAsia="en-GB"/>
        </w:rPr>
        <w:drawing>
          <wp:inline distT="0" distB="0" distL="0" distR="0">
            <wp:extent cx="1273810" cy="140208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</w:t>
      </w:r>
      <w:r w:rsidR="00583FFF">
        <w:rPr>
          <w:b/>
          <w:bCs/>
          <w:sz w:val="44"/>
          <w:szCs w:val="44"/>
          <w:lang/>
        </w:rPr>
        <w:t>1</w:t>
      </w:r>
      <w:r w:rsidRPr="00494E1B">
        <w:rPr>
          <w:b/>
          <w:bCs/>
          <w:sz w:val="44"/>
          <w:szCs w:val="44"/>
        </w:rPr>
        <w:t>.ГОДИНУ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>
        <w:rPr>
          <w:b/>
          <w:bCs/>
          <w:spacing w:val="-1"/>
        </w:rPr>
        <w:t xml:space="preserve">јануар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583FFF">
        <w:rPr>
          <w:b/>
          <w:bCs/>
          <w:spacing w:val="-1"/>
          <w:lang/>
        </w:rPr>
        <w:t>2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</w:t>
      </w:r>
      <w:r w:rsidR="00583FFF">
        <w:rPr>
          <w:b/>
          <w:bCs/>
          <w:sz w:val="32"/>
          <w:szCs w:val="32"/>
          <w:lang/>
        </w:rPr>
        <w:t>1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</w:t>
      </w:r>
      <w:r w:rsidR="00583FFF">
        <w:rPr>
          <w:lang/>
        </w:rPr>
        <w:t>1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</w:t>
      </w:r>
      <w:r>
        <w:rPr>
          <w:color w:val="36373C"/>
        </w:rPr>
        <w:t>ју</w:t>
      </w:r>
      <w:r w:rsidRPr="00D03CB7">
        <w:rPr>
          <w:color w:val="36373C"/>
        </w:rPr>
        <w:t xml:space="preserve"> </w:t>
      </w:r>
      <w:r>
        <w:rPr>
          <w:color w:val="36373C"/>
        </w:rPr>
        <w:t>два</w:t>
      </w:r>
      <w:r w:rsidRPr="00D03CB7">
        <w:rPr>
          <w:color w:val="36373C"/>
        </w:rPr>
        <w:t xml:space="preserve"> </w:t>
      </w:r>
      <w:r>
        <w:rPr>
          <w:color w:val="36373C"/>
        </w:rPr>
        <w:t>службеника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lastRenderedPageBreak/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инспекцијском надзору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Сл.гласник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бр. 36/15</w:t>
      </w:r>
      <w:r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44/2018-др.закон,</w:t>
      </w:r>
      <w:r w:rsidR="004252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95/2018 </w:t>
      </w:r>
      <w:r w:rsidRPr="003236BA">
        <w:rPr>
          <w:rFonts w:ascii="Times New Roman" w:hAnsi="Times New Roman" w:cs="Times New Roman"/>
        </w:rPr>
        <w:t>),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</w:rPr>
        <w:t xml:space="preserve">Закон о општем управном поступку </w:t>
      </w:r>
      <w:r w:rsidRPr="00F17D38">
        <w:rPr>
          <w:rFonts w:ascii="Times New Roman" w:hAnsi="Times New Roman" w:cs="Times New Roman"/>
        </w:rPr>
        <w:t>(</w:t>
      </w:r>
      <w:r w:rsidR="00F17D38" w:rsidRPr="00F17D38">
        <w:rPr>
          <w:rFonts w:ascii="Times New Roman" w:hAnsi="Times New Roman" w:cs="Times New Roman"/>
        </w:rPr>
        <w:t>''</w:t>
      </w:r>
      <w:r w:rsidRPr="00F17D38">
        <w:rPr>
          <w:rFonts w:ascii="Times New Roman" w:hAnsi="Times New Roman" w:cs="Times New Roman"/>
        </w:rPr>
        <w:t>Сл</w:t>
      </w:r>
      <w:r w:rsidR="00CB6FD4">
        <w:rPr>
          <w:rFonts w:ascii="Times New Roman" w:hAnsi="Times New Roman" w:cs="Times New Roman"/>
        </w:rPr>
        <w:t>.гласник</w:t>
      </w:r>
      <w:r w:rsidRPr="003236BA">
        <w:rPr>
          <w:rFonts w:ascii="Times New Roman" w:hAnsi="Times New Roman" w:cs="Times New Roman"/>
        </w:rPr>
        <w:t xml:space="preserve"> </w:t>
      </w:r>
      <w:r w:rsidR="00CB6FD4">
        <w:rPr>
          <w:rFonts w:ascii="Times New Roman" w:hAnsi="Times New Roman" w:cs="Times New Roman"/>
        </w:rPr>
        <w:t>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</w:t>
      </w:r>
      <w:r w:rsidR="00CB6FD4">
        <w:rPr>
          <w:rFonts w:ascii="Times New Roman" w:hAnsi="Times New Roman" w:cs="Times New Roman"/>
        </w:rPr>
        <w:t>.</w:t>
      </w:r>
      <w:r w:rsidRPr="003236BA">
        <w:rPr>
          <w:rFonts w:ascii="Times New Roman" w:hAnsi="Times New Roman" w:cs="Times New Roman"/>
        </w:rPr>
        <w:t xml:space="preserve"> 18/16</w:t>
      </w:r>
      <w:r w:rsidR="004252CE">
        <w:rPr>
          <w:rFonts w:ascii="Times New Roman" w:hAnsi="Times New Roman" w:cs="Times New Roman"/>
        </w:rPr>
        <w:t xml:space="preserve"> и 95/2018</w:t>
      </w:r>
      <w:r w:rsidRPr="003236BA">
        <w:rPr>
          <w:rFonts w:ascii="Times New Roman" w:hAnsi="Times New Roman" w:cs="Times New Roman"/>
        </w:rPr>
        <w:t>) ,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прекршајима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</w:t>
      </w:r>
      <w:r w:rsidR="00CB6FD4">
        <w:rPr>
          <w:rFonts w:ascii="Times New Roman" w:hAnsi="Times New Roman" w:cs="Times New Roman"/>
        </w:rPr>
        <w:t>асник</w:t>
      </w:r>
      <w:r w:rsidRPr="003236BA">
        <w:rPr>
          <w:rFonts w:ascii="Times New Roman" w:hAnsi="Times New Roman" w:cs="Times New Roman"/>
        </w:rPr>
        <w:t xml:space="preserve">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, бр. 65/13, 13/2016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 w:rsidR="006A5735">
        <w:rPr>
          <w:rFonts w:ascii="Times New Roman" w:hAnsi="Times New Roman" w:cs="Times New Roman"/>
        </w:rPr>
        <w:t>98/2016-одлука УС</w:t>
      </w:r>
      <w:r w:rsidRPr="003236BA">
        <w:rPr>
          <w:rFonts w:ascii="Times New Roman" w:hAnsi="Times New Roman" w:cs="Times New Roman"/>
        </w:rPr>
        <w:t>)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 xml:space="preserve">Закон о </w:t>
      </w:r>
      <w:r w:rsidRPr="003236BA">
        <w:rPr>
          <w:rFonts w:ascii="Times New Roman" w:hAnsi="Times New Roman" w:cs="Times New Roman"/>
          <w:lang w:val="sr-Cyrl-CS"/>
        </w:rPr>
        <w:t xml:space="preserve">планирању и изградњи </w:t>
      </w:r>
      <w:r w:rsidRPr="003236BA">
        <w:rPr>
          <w:rFonts w:ascii="Times New Roman" w:hAnsi="Times New Roman" w:cs="Times New Roman"/>
        </w:rPr>
        <w:t>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</w:t>
      </w:r>
      <w:r w:rsidR="006A5735">
        <w:rPr>
          <w:rFonts w:ascii="Times New Roman" w:hAnsi="Times New Roman" w:cs="Times New Roman"/>
        </w:rPr>
        <w:t>асник</w:t>
      </w:r>
      <w:r w:rsidRPr="003236BA">
        <w:rPr>
          <w:rFonts w:ascii="Times New Roman" w:hAnsi="Times New Roman" w:cs="Times New Roman"/>
        </w:rPr>
        <w:t>.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бр. 72/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09,</w:t>
      </w:r>
      <w:r w:rsidR="004252CE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81/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09</w:t>
      </w:r>
      <w:r w:rsidR="004252CE">
        <w:rPr>
          <w:rFonts w:ascii="Times New Roman" w:hAnsi="Times New Roman" w:cs="Times New Roman"/>
        </w:rPr>
        <w:t>-исп.</w:t>
      </w:r>
      <w:r w:rsidRPr="003236BA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64/2010-одлука УС, </w:t>
      </w:r>
      <w:r w:rsidRPr="003236BA">
        <w:rPr>
          <w:rFonts w:ascii="Times New Roman" w:hAnsi="Times New Roman" w:cs="Times New Roman"/>
        </w:rPr>
        <w:t>24/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11,</w:t>
      </w:r>
      <w:r w:rsidR="004252CE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121/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12,</w:t>
      </w:r>
      <w:r w:rsidR="004252CE">
        <w:rPr>
          <w:rFonts w:ascii="Times New Roman" w:hAnsi="Times New Roman" w:cs="Times New Roman"/>
        </w:rPr>
        <w:t xml:space="preserve"> 42/2013-одлука УС, 50/2013-одлука УС, 98/2013-одлука УС, 132</w:t>
      </w:r>
      <w:r w:rsidRPr="003236BA">
        <w:rPr>
          <w:rFonts w:ascii="Times New Roman" w:hAnsi="Times New Roman" w:cs="Times New Roman"/>
        </w:rPr>
        <w:t>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14,</w:t>
      </w:r>
      <w:r w:rsidR="006A5735">
        <w:rPr>
          <w:rFonts w:ascii="Times New Roman" w:hAnsi="Times New Roman" w:cs="Times New Roman"/>
        </w:rPr>
        <w:t xml:space="preserve"> </w:t>
      </w:r>
      <w:r w:rsidRPr="003236BA">
        <w:rPr>
          <w:rFonts w:ascii="Times New Roman" w:hAnsi="Times New Roman" w:cs="Times New Roman"/>
        </w:rPr>
        <w:t>145/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14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83</w:t>
      </w:r>
      <w:r w:rsidR="006A5735">
        <w:rPr>
          <w:rFonts w:ascii="Times New Roman" w:hAnsi="Times New Roman" w:cs="Times New Roman"/>
        </w:rPr>
        <w:t>/2018</w:t>
      </w:r>
      <w:r w:rsidR="004252CE">
        <w:rPr>
          <w:rFonts w:ascii="Times New Roman" w:hAnsi="Times New Roman" w:cs="Times New Roman"/>
        </w:rPr>
        <w:t>, 31/2019 и 37/2019-др.закон</w:t>
      </w:r>
      <w:r w:rsidRPr="003236BA">
        <w:rPr>
          <w:rFonts w:ascii="Times New Roman" w:hAnsi="Times New Roman" w:cs="Times New Roman"/>
        </w:rPr>
        <w:t>)</w:t>
      </w:r>
      <w:r w:rsidR="004252CE">
        <w:rPr>
          <w:rFonts w:ascii="Times New Roman" w:hAnsi="Times New Roman" w:cs="Times New Roman"/>
        </w:rPr>
        <w:t xml:space="preserve"> </w:t>
      </w:r>
    </w:p>
    <w:p w:rsidR="007F6D4A" w:rsidRPr="003236BA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  <w:lang w:val="sr-Cyrl-CS"/>
        </w:rPr>
        <w:t>Закон о становању и одржавању зграда</w:t>
      </w:r>
      <w:r w:rsidRPr="003236BA">
        <w:rPr>
          <w:rFonts w:ascii="Times New Roman" w:hAnsi="Times New Roman" w:cs="Times New Roman"/>
        </w:rPr>
        <w:t xml:space="preserve"> (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Сл. гласник РС</w:t>
      </w:r>
      <w:r w:rsidR="00F17D38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 xml:space="preserve"> бр. 104/</w:t>
      </w:r>
      <w:r w:rsidR="004252CE">
        <w:rPr>
          <w:rFonts w:ascii="Times New Roman" w:hAnsi="Times New Roman" w:cs="Times New Roman"/>
        </w:rPr>
        <w:t>20</w:t>
      </w:r>
      <w:r w:rsidRPr="003236BA">
        <w:rPr>
          <w:rFonts w:ascii="Times New Roman" w:hAnsi="Times New Roman" w:cs="Times New Roman"/>
        </w:rPr>
        <w:t>16</w:t>
      </w:r>
      <w:r w:rsidRPr="003236BA">
        <w:rPr>
          <w:rFonts w:ascii="Times New Roman" w:hAnsi="Times New Roman" w:cs="Times New Roman"/>
          <w:lang w:val="sr-Cyrl-CS"/>
        </w:rPr>
        <w:t>)</w:t>
      </w:r>
    </w:p>
    <w:p w:rsidR="007F6D4A" w:rsidRPr="003236BA" w:rsidRDefault="007F6D4A" w:rsidP="007F6D4A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/>
        <w:rPr>
          <w:sz w:val="22"/>
          <w:szCs w:val="22"/>
        </w:rPr>
      </w:pPr>
      <w:r w:rsidRPr="003236BA">
        <w:rPr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</w:t>
      </w:r>
      <w:r w:rsidR="00696CC5">
        <w:rPr>
          <w:sz w:val="22"/>
          <w:szCs w:val="22"/>
        </w:rPr>
        <w:t xml:space="preserve"> </w:t>
      </w:r>
      <w:r w:rsidRPr="003236BA">
        <w:rPr>
          <w:sz w:val="22"/>
          <w:szCs w:val="22"/>
        </w:rPr>
        <w:t>(</w:t>
      </w:r>
      <w:r w:rsidR="004252CE">
        <w:rPr>
          <w:sz w:val="22"/>
          <w:szCs w:val="22"/>
        </w:rPr>
        <w:t>''</w:t>
      </w:r>
      <w:r w:rsidRPr="003236BA">
        <w:rPr>
          <w:sz w:val="22"/>
          <w:szCs w:val="22"/>
        </w:rPr>
        <w:t>Службени лист општине Врбас</w:t>
      </w:r>
      <w:r w:rsidR="004252CE">
        <w:rPr>
          <w:sz w:val="22"/>
          <w:szCs w:val="22"/>
        </w:rPr>
        <w:t>''</w:t>
      </w:r>
      <w:r w:rsidRPr="003236BA">
        <w:rPr>
          <w:sz w:val="22"/>
          <w:szCs w:val="22"/>
        </w:rPr>
        <w:t>,бр</w:t>
      </w:r>
      <w:r w:rsidR="004252CE">
        <w:rPr>
          <w:sz w:val="22"/>
          <w:szCs w:val="22"/>
        </w:rPr>
        <w:t>.</w:t>
      </w:r>
      <w:r w:rsidRPr="003236BA">
        <w:rPr>
          <w:sz w:val="22"/>
          <w:szCs w:val="22"/>
        </w:rPr>
        <w:t xml:space="preserve"> </w:t>
      </w:r>
      <w:r w:rsidR="006A5735">
        <w:rPr>
          <w:sz w:val="22"/>
          <w:szCs w:val="22"/>
        </w:rPr>
        <w:t>11</w:t>
      </w:r>
      <w:r w:rsidRPr="003236BA">
        <w:rPr>
          <w:sz w:val="22"/>
          <w:szCs w:val="22"/>
        </w:rPr>
        <w:t>/</w:t>
      </w:r>
      <w:r w:rsidR="006A5735">
        <w:rPr>
          <w:sz w:val="22"/>
          <w:szCs w:val="22"/>
        </w:rPr>
        <w:t>20</w:t>
      </w:r>
      <w:r w:rsidRPr="003236BA">
        <w:rPr>
          <w:sz w:val="22"/>
          <w:szCs w:val="22"/>
        </w:rPr>
        <w:t>15</w:t>
      </w:r>
      <w:r w:rsidR="006A5735">
        <w:rPr>
          <w:sz w:val="22"/>
          <w:szCs w:val="22"/>
        </w:rPr>
        <w:t>,</w:t>
      </w:r>
      <w:r w:rsidR="004252CE">
        <w:rPr>
          <w:sz w:val="22"/>
          <w:szCs w:val="22"/>
        </w:rPr>
        <w:t xml:space="preserve"> </w:t>
      </w:r>
      <w:r w:rsidR="006A5735">
        <w:rPr>
          <w:sz w:val="22"/>
          <w:szCs w:val="22"/>
        </w:rPr>
        <w:t>13/2017</w:t>
      </w:r>
      <w:r w:rsidRPr="003236BA">
        <w:rPr>
          <w:sz w:val="22"/>
          <w:szCs w:val="22"/>
        </w:rPr>
        <w:t>)</w:t>
      </w:r>
    </w:p>
    <w:p w:rsidR="007F6D4A" w:rsidRPr="003236BA" w:rsidRDefault="007F6D4A" w:rsidP="007F6D4A">
      <w:pPr>
        <w:spacing w:line="4" w:lineRule="exact"/>
        <w:rPr>
          <w:sz w:val="22"/>
          <w:szCs w:val="22"/>
        </w:rPr>
      </w:pPr>
    </w:p>
    <w:p w:rsidR="007F6D4A" w:rsidRPr="003236BA" w:rsidRDefault="007F6D4A" w:rsidP="007F6D4A">
      <w:pPr>
        <w:pStyle w:val="ListParagraph"/>
        <w:numPr>
          <w:ilvl w:val="0"/>
          <w:numId w:val="2"/>
        </w:numPr>
        <w:overflowPunct w:val="0"/>
        <w:spacing w:line="226" w:lineRule="auto"/>
        <w:ind w:right="1200"/>
        <w:jc w:val="both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озакоњењу објеката(''Сл</w:t>
      </w:r>
      <w:r w:rsidR="006A5735">
        <w:rPr>
          <w:rFonts w:ascii="Times New Roman" w:hAnsi="Times New Roman" w:cs="Times New Roman"/>
        </w:rPr>
        <w:t>.</w:t>
      </w:r>
      <w:r w:rsidRPr="003236BA">
        <w:rPr>
          <w:rFonts w:ascii="Times New Roman" w:hAnsi="Times New Roman" w:cs="Times New Roman"/>
        </w:rPr>
        <w:t xml:space="preserve"> гласник РС'',бр. 96/2015</w:t>
      </w:r>
      <w:r w:rsidR="006A5735">
        <w:rPr>
          <w:rFonts w:ascii="Times New Roman" w:hAnsi="Times New Roman" w:cs="Times New Roman"/>
        </w:rPr>
        <w:t>,</w:t>
      </w:r>
      <w:r w:rsidR="004252CE">
        <w:rPr>
          <w:rFonts w:ascii="Times New Roman" w:hAnsi="Times New Roman" w:cs="Times New Roman"/>
        </w:rPr>
        <w:t xml:space="preserve"> </w:t>
      </w:r>
      <w:r w:rsidR="006A5735">
        <w:rPr>
          <w:rFonts w:ascii="Times New Roman" w:hAnsi="Times New Roman" w:cs="Times New Roman"/>
        </w:rPr>
        <w:t>83/2018</w:t>
      </w:r>
      <w:r w:rsidRPr="003236BA">
        <w:rPr>
          <w:rFonts w:ascii="Times New Roman" w:hAnsi="Times New Roman" w:cs="Times New Roman"/>
        </w:rPr>
        <w:t>)</w:t>
      </w:r>
    </w:p>
    <w:p w:rsidR="007F6D4A" w:rsidRPr="00EB5E30" w:rsidRDefault="007F6D4A" w:rsidP="007F6D4A">
      <w:pPr>
        <w:spacing w:line="4" w:lineRule="exact"/>
      </w:pPr>
    </w:p>
    <w:p w:rsidR="007F6D4A" w:rsidRDefault="007F6D4A" w:rsidP="007F6D4A"/>
    <w:p w:rsidR="007F6D4A" w:rsidRPr="00A217A5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Pr="00A217A5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 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7F6D4A" w:rsidRPr="00A217A5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7F6D4A" w:rsidRPr="00CE6CB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Организациона структура</w:t>
      </w:r>
      <w:r>
        <w:rPr>
          <w:b/>
          <w:spacing w:val="20"/>
          <w:sz w:val="24"/>
          <w:szCs w:val="24"/>
        </w:rPr>
        <w:t xml:space="preserve"> грађевинске </w:t>
      </w:r>
      <w:r w:rsidRPr="00863285">
        <w:rPr>
          <w:b/>
          <w:spacing w:val="20"/>
          <w:sz w:val="24"/>
          <w:szCs w:val="24"/>
        </w:rPr>
        <w:t>инспекције</w:t>
      </w: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7F6D4A" w:rsidRPr="00CE6CB2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</w:t>
      </w:r>
      <w:r>
        <w:rPr>
          <w:bCs/>
          <w:iCs/>
          <w:sz w:val="24"/>
          <w:szCs w:val="24"/>
        </w:rPr>
        <w:t xml:space="preserve">                    -  Грађевинска инспекција</w:t>
      </w:r>
      <w:r w:rsidRPr="00863285">
        <w:rPr>
          <w:bCs/>
          <w:iCs/>
          <w:sz w:val="24"/>
          <w:szCs w:val="24"/>
        </w:rPr>
        <w:t xml:space="preserve"> </w:t>
      </w:r>
    </w:p>
    <w:p w:rsidR="007F6D4A" w:rsidRPr="00863285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</w:t>
      </w:r>
    </w:p>
    <w:p w:rsidR="007F6D4A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  <w:t>1</w:t>
      </w:r>
      <w:r w:rsidRPr="00863285">
        <w:rPr>
          <w:b/>
          <w:bCs/>
          <w:iCs/>
          <w:sz w:val="24"/>
          <w:szCs w:val="24"/>
        </w:rPr>
        <w:t>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>
        <w:rPr>
          <w:b/>
          <w:bCs/>
          <w:iCs/>
          <w:spacing w:val="53"/>
          <w:sz w:val="24"/>
          <w:szCs w:val="24"/>
        </w:rPr>
        <w:t xml:space="preserve">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>
        <w:rPr>
          <w:b/>
          <w:bCs/>
          <w:iCs/>
          <w:spacing w:val="53"/>
          <w:sz w:val="24"/>
          <w:szCs w:val="24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A217A5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>3.  ОСТВАРЕНИ РЕЗУЛТАТИ</w:t>
      </w:r>
      <w:r>
        <w:rPr>
          <w:b/>
          <w:bCs/>
          <w:iCs/>
          <w:sz w:val="32"/>
          <w:szCs w:val="32"/>
        </w:rPr>
        <w:t xml:space="preserve"> ГРАЂЕВИНСКЕ ИНСПЕКЦИЈЕ ЗА 20</w:t>
      </w:r>
      <w:r w:rsidR="00937A5C">
        <w:rPr>
          <w:b/>
          <w:bCs/>
          <w:iCs/>
          <w:sz w:val="32"/>
          <w:szCs w:val="32"/>
        </w:rPr>
        <w:t>2</w:t>
      </w:r>
      <w:r w:rsidR="00583FFF">
        <w:rPr>
          <w:b/>
          <w:bCs/>
          <w:iCs/>
          <w:sz w:val="32"/>
          <w:szCs w:val="32"/>
          <w:lang/>
        </w:rPr>
        <w:t>1</w:t>
      </w:r>
      <w:r w:rsidRPr="00A217A5">
        <w:rPr>
          <w:b/>
          <w:bCs/>
          <w:iCs/>
          <w:sz w:val="32"/>
          <w:szCs w:val="32"/>
        </w:rPr>
        <w:t>.</w:t>
      </w:r>
      <w:r w:rsidR="005F680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саветодавне посете током инспекторског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1</w:t>
      </w:r>
      <w:r>
        <w:rPr>
          <w:bCs/>
          <w:iCs/>
          <w:sz w:val="24"/>
          <w:szCs w:val="24"/>
        </w:rPr>
        <w:t xml:space="preserve">. године било их је </w:t>
      </w:r>
      <w:r w:rsidR="00583FFF">
        <w:rPr>
          <w:bCs/>
          <w:iCs/>
          <w:sz w:val="24"/>
          <w:szCs w:val="24"/>
          <w:lang/>
        </w:rPr>
        <w:t>35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 xml:space="preserve">Грађевинска инспекција </w:t>
      </w:r>
      <w:r w:rsidR="00937A5C">
        <w:rPr>
          <w:sz w:val="24"/>
          <w:szCs w:val="24"/>
        </w:rPr>
        <w:t>ни</w:t>
      </w:r>
      <w:r w:rsidRPr="00144183">
        <w:rPr>
          <w:sz w:val="24"/>
          <w:szCs w:val="24"/>
        </w:rPr>
        <w:t>је дон</w:t>
      </w:r>
      <w:r w:rsidR="00937A5C">
        <w:rPr>
          <w:sz w:val="24"/>
          <w:szCs w:val="24"/>
        </w:rPr>
        <w:t>осила</w:t>
      </w:r>
      <w:r>
        <w:rPr>
          <w:sz w:val="24"/>
          <w:szCs w:val="24"/>
        </w:rPr>
        <w:t xml:space="preserve">а  решења о забрани коришћења објеката при чему </w:t>
      </w:r>
      <w:r w:rsidR="00937A5C">
        <w:rPr>
          <w:sz w:val="24"/>
          <w:szCs w:val="24"/>
        </w:rPr>
        <w:t>би</w:t>
      </w:r>
      <w:r>
        <w:rPr>
          <w:sz w:val="24"/>
          <w:szCs w:val="24"/>
        </w:rPr>
        <w:t xml:space="preserve"> наложила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1274D4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74D4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У 20</w:t>
      </w:r>
      <w:r w:rsidR="00937A5C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1</w:t>
      </w:r>
      <w:r w:rsidRPr="00120DC2">
        <w:rPr>
          <w:bCs/>
          <w:iCs/>
          <w:sz w:val="24"/>
          <w:szCs w:val="24"/>
        </w:rPr>
        <w:t>.години вршени су како редовни тако и ванредни инспекцијски надзори.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>- Ванредни инспекцијски надзори вршени су по поднетим представкама или захтевима грађана.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грађевинска инспекција вршила је стручне </w:t>
      </w:r>
      <w:r w:rsidR="00B60B65">
        <w:rPr>
          <w:bCs/>
          <w:iCs/>
          <w:sz w:val="22"/>
          <w:szCs w:val="22"/>
        </w:rPr>
        <w:t>образовне</w:t>
      </w:r>
      <w:r w:rsidRPr="00031222">
        <w:rPr>
          <w:bCs/>
          <w:iCs/>
          <w:sz w:val="22"/>
          <w:szCs w:val="22"/>
        </w:rPr>
        <w:t xml:space="preserve"> посете (у току инспекторског надзора)</w:t>
      </w:r>
      <w:r w:rsidR="001447C8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приликом контроле усаглашености темеља са главним пројектом</w:t>
      </w:r>
      <w:r w:rsidRPr="00031222">
        <w:rPr>
          <w:bCs/>
          <w:iCs/>
          <w:sz w:val="22"/>
          <w:szCs w:val="22"/>
        </w:rPr>
        <w:t xml:space="preserve">. 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>-грађевинска инспекција благовремено и одговорно је приступила спровођењу Закона о инспекцијском надзору.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-Вршила је инспекцијске надзоре по усменим инструкцијама и дописима Министарства </w:t>
      </w:r>
      <w:r>
        <w:rPr>
          <w:bCs/>
          <w:iCs/>
          <w:sz w:val="22"/>
          <w:szCs w:val="22"/>
        </w:rPr>
        <w:t>грађевинарства, саобраћаја и инфраструктуре</w:t>
      </w:r>
      <w:r w:rsidRPr="00031222">
        <w:rPr>
          <w:bCs/>
          <w:iCs/>
          <w:sz w:val="22"/>
          <w:szCs w:val="22"/>
        </w:rPr>
        <w:t>.</w:t>
      </w:r>
    </w:p>
    <w:p w:rsidR="007F6D4A" w:rsidRPr="0003122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Вршен је обилазак и контрола </w:t>
      </w:r>
      <w:r>
        <w:rPr>
          <w:bCs/>
          <w:iCs/>
          <w:sz w:val="22"/>
          <w:szCs w:val="22"/>
        </w:rPr>
        <w:t>објеката завршених</w:t>
      </w:r>
      <w:r w:rsidR="001447C8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у конструктивном смислу.</w:t>
      </w:r>
      <w:r w:rsidRPr="00031222">
        <w:rPr>
          <w:bCs/>
          <w:iCs/>
          <w:sz w:val="22"/>
          <w:szCs w:val="22"/>
        </w:rPr>
        <w:t xml:space="preserve">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sz w:val="22"/>
          <w:szCs w:val="22"/>
        </w:rPr>
        <w:t>-</w:t>
      </w:r>
      <w:r w:rsidRPr="00031222">
        <w:rPr>
          <w:bCs/>
          <w:iCs/>
          <w:sz w:val="22"/>
          <w:szCs w:val="22"/>
        </w:rPr>
        <w:t xml:space="preserve"> Вршен је обилазак и контрола </w:t>
      </w:r>
      <w:r>
        <w:rPr>
          <w:bCs/>
          <w:iCs/>
          <w:sz w:val="22"/>
          <w:szCs w:val="22"/>
        </w:rPr>
        <w:t>објеката који представљају непосредну опасност за живот и здравље људи суседне објекте и безбедност саобраћаја</w:t>
      </w:r>
      <w:r w:rsidRPr="00031222">
        <w:rPr>
          <w:bCs/>
          <w:iCs/>
          <w:sz w:val="22"/>
          <w:szCs w:val="22"/>
        </w:rPr>
        <w:t>.</w:t>
      </w:r>
    </w:p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</w:rPr>
      </w:pPr>
    </w:p>
    <w:p w:rsidR="007F6D4A" w:rsidRPr="00583FFF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 w:rsidRPr="00120DC2">
        <w:rPr>
          <w:bCs/>
          <w:iCs/>
          <w:sz w:val="24"/>
          <w:szCs w:val="24"/>
        </w:rPr>
        <w:t>Број предмета:</w:t>
      </w:r>
      <w:r>
        <w:rPr>
          <w:bCs/>
          <w:iCs/>
          <w:sz w:val="24"/>
          <w:szCs w:val="24"/>
        </w:rPr>
        <w:t xml:space="preserve"> </w:t>
      </w:r>
      <w:r w:rsidR="00583FFF">
        <w:rPr>
          <w:bCs/>
          <w:iCs/>
          <w:sz w:val="24"/>
          <w:szCs w:val="24"/>
          <w:lang/>
        </w:rPr>
        <w:t>109</w:t>
      </w:r>
    </w:p>
    <w:p w:rsidR="007F6D4A" w:rsidRPr="00583FFF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 w:rsidRPr="00120DC2">
        <w:rPr>
          <w:bCs/>
          <w:iCs/>
          <w:sz w:val="24"/>
          <w:szCs w:val="24"/>
        </w:rPr>
        <w:t>Број инспекцијских надзора:</w:t>
      </w:r>
      <w:r>
        <w:rPr>
          <w:bCs/>
          <w:iCs/>
          <w:sz w:val="24"/>
          <w:szCs w:val="24"/>
        </w:rPr>
        <w:t xml:space="preserve"> </w:t>
      </w:r>
      <w:r w:rsidR="00583FFF">
        <w:rPr>
          <w:bCs/>
          <w:iCs/>
          <w:sz w:val="24"/>
          <w:szCs w:val="24"/>
          <w:lang/>
        </w:rPr>
        <w:t>210</w:t>
      </w:r>
    </w:p>
    <w:p w:rsidR="007F6D4A" w:rsidRPr="00583FFF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 w:rsidRPr="00120DC2">
        <w:rPr>
          <w:bCs/>
          <w:iCs/>
          <w:sz w:val="24"/>
          <w:szCs w:val="24"/>
        </w:rPr>
        <w:t>Број донетих решења</w:t>
      </w:r>
      <w:r w:rsidR="003E3B62">
        <w:rPr>
          <w:bCs/>
          <w:iCs/>
          <w:sz w:val="24"/>
          <w:szCs w:val="24"/>
        </w:rPr>
        <w:t xml:space="preserve"> и инспекцијских одговора за ЦЕОП</w:t>
      </w:r>
      <w:r w:rsidRPr="00120DC2">
        <w:rPr>
          <w:bCs/>
          <w:iCs/>
          <w:sz w:val="24"/>
          <w:szCs w:val="24"/>
        </w:rPr>
        <w:t>:</w:t>
      </w:r>
      <w:r>
        <w:rPr>
          <w:bCs/>
          <w:iCs/>
          <w:sz w:val="24"/>
          <w:szCs w:val="24"/>
        </w:rPr>
        <w:t xml:space="preserve"> </w:t>
      </w:r>
      <w:r w:rsidR="00583FFF">
        <w:rPr>
          <w:bCs/>
          <w:iCs/>
          <w:sz w:val="24"/>
          <w:szCs w:val="24"/>
          <w:lang/>
        </w:rPr>
        <w:t>109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дописа</w:t>
      </w:r>
      <w:r>
        <w:rPr>
          <w:bCs/>
          <w:iCs/>
          <w:sz w:val="24"/>
          <w:szCs w:val="24"/>
        </w:rPr>
        <w:t>, информација и потврда</w:t>
      </w:r>
      <w:r w:rsidRPr="00120DC2">
        <w:rPr>
          <w:bCs/>
          <w:iCs/>
          <w:sz w:val="24"/>
          <w:szCs w:val="24"/>
        </w:rPr>
        <w:t>:</w:t>
      </w:r>
      <w:r w:rsidR="003E3B62">
        <w:rPr>
          <w:bCs/>
          <w:iCs/>
          <w:sz w:val="24"/>
          <w:szCs w:val="24"/>
        </w:rPr>
        <w:t xml:space="preserve"> </w:t>
      </w:r>
      <w:r w:rsidR="00583FFF">
        <w:rPr>
          <w:bCs/>
          <w:iCs/>
          <w:sz w:val="24"/>
          <w:szCs w:val="24"/>
          <w:lang/>
        </w:rPr>
        <w:t>2</w:t>
      </w:r>
      <w:r w:rsidR="00937A5C">
        <w:rPr>
          <w:bCs/>
          <w:iCs/>
          <w:sz w:val="24"/>
          <w:szCs w:val="24"/>
        </w:rPr>
        <w:t>8</w:t>
      </w:r>
    </w:p>
    <w:p w:rsidR="007F6D4A" w:rsidRPr="00583FFF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 w:rsidRPr="00120DC2">
        <w:rPr>
          <w:bCs/>
          <w:iCs/>
          <w:sz w:val="24"/>
          <w:szCs w:val="24"/>
        </w:rPr>
        <w:t>Број службених белешки:</w:t>
      </w:r>
      <w:r>
        <w:rPr>
          <w:bCs/>
          <w:iCs/>
          <w:sz w:val="24"/>
          <w:szCs w:val="24"/>
        </w:rPr>
        <w:t xml:space="preserve"> </w:t>
      </w:r>
      <w:r w:rsidR="00583FFF">
        <w:rPr>
          <w:bCs/>
          <w:iCs/>
          <w:sz w:val="24"/>
          <w:szCs w:val="24"/>
          <w:lang/>
        </w:rPr>
        <w:t>141</w:t>
      </w:r>
    </w:p>
    <w:p w:rsidR="007F6D4A" w:rsidRPr="00937A5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изречених забрана:</w:t>
      </w:r>
      <w:r w:rsidR="003E3B62">
        <w:rPr>
          <w:bCs/>
          <w:iCs/>
          <w:sz w:val="24"/>
          <w:szCs w:val="24"/>
        </w:rPr>
        <w:t xml:space="preserve"> </w:t>
      </w:r>
      <w:r w:rsidR="00937A5C">
        <w:rPr>
          <w:bCs/>
          <w:iCs/>
          <w:sz w:val="24"/>
          <w:szCs w:val="24"/>
        </w:rPr>
        <w:t>0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Грађевински инспектори </w:t>
      </w:r>
      <w:r w:rsidRPr="00120DC2">
        <w:rPr>
          <w:bCs/>
          <w:iCs/>
          <w:sz w:val="24"/>
          <w:szCs w:val="24"/>
        </w:rPr>
        <w:t>врши</w:t>
      </w:r>
      <w:r>
        <w:rPr>
          <w:bCs/>
          <w:iCs/>
          <w:sz w:val="24"/>
          <w:szCs w:val="24"/>
        </w:rPr>
        <w:t>ли су</w:t>
      </w:r>
      <w:r w:rsidRPr="00120DC2">
        <w:rPr>
          <w:bCs/>
          <w:iCs/>
          <w:sz w:val="24"/>
          <w:szCs w:val="24"/>
        </w:rPr>
        <w:t xml:space="preserve"> </w:t>
      </w:r>
      <w:r w:rsidR="003E3B62">
        <w:rPr>
          <w:bCs/>
          <w:iCs/>
          <w:sz w:val="24"/>
          <w:szCs w:val="24"/>
        </w:rPr>
        <w:t>и остале послове за потребе Опшинске управе Врбас, као комисијски рад за куповину кућа и грађевинског материјала за избегла лица</w:t>
      </w:r>
      <w:r w:rsidRPr="00120DC2">
        <w:rPr>
          <w:bCs/>
          <w:iCs/>
          <w:sz w:val="24"/>
          <w:szCs w:val="24"/>
        </w:rPr>
        <w:t>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lastRenderedPageBreak/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EE652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1. З</w:t>
      </w:r>
      <w:r w:rsidRPr="00120DC2">
        <w:rPr>
          <w:sz w:val="24"/>
          <w:szCs w:val="24"/>
        </w:rPr>
        <w:t>аједнички инспекцијски преглед</w:t>
      </w:r>
      <w:r>
        <w:rPr>
          <w:sz w:val="24"/>
          <w:szCs w:val="24"/>
        </w:rPr>
        <w:t>и</w:t>
      </w:r>
      <w:r w:rsidRPr="00120DC2">
        <w:rPr>
          <w:sz w:val="24"/>
          <w:szCs w:val="24"/>
        </w:rPr>
        <w:t xml:space="preserve"> ( по пријави )</w:t>
      </w:r>
      <w:r>
        <w:rPr>
          <w:sz w:val="24"/>
          <w:szCs w:val="24"/>
        </w:rPr>
        <w:t xml:space="preserve">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EE652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20DC2">
        <w:rPr>
          <w:sz w:val="24"/>
          <w:szCs w:val="24"/>
        </w:rPr>
        <w:t xml:space="preserve"> Материјалне и  техничке  ресурсе  које  инспек</w:t>
      </w:r>
      <w:r>
        <w:rPr>
          <w:sz w:val="24"/>
          <w:szCs w:val="24"/>
        </w:rPr>
        <w:t>тори</w:t>
      </w:r>
      <w:r w:rsidRPr="00120DC2">
        <w:rPr>
          <w:sz w:val="24"/>
          <w:szCs w:val="24"/>
        </w:rPr>
        <w:t xml:space="preserve"> користи у вршењу инспекцијског надзора су:  једно возило и сва опрема неопходна за вршење инспекцијског надзора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>(рачунар, фото апарат, камера, мобилни телефон ...</w:t>
      </w:r>
      <w:r>
        <w:rPr>
          <w:sz w:val="24"/>
          <w:szCs w:val="24"/>
        </w:rPr>
        <w:t>)</w:t>
      </w:r>
    </w:p>
    <w:p w:rsidR="007F6D4A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</w:p>
    <w:p w:rsidR="005D4683" w:rsidRPr="005D468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10)</w:t>
      </w:r>
      <w:r w:rsidR="003E3B62">
        <w:rPr>
          <w:b/>
          <w:sz w:val="24"/>
          <w:szCs w:val="24"/>
        </w:rPr>
        <w:t xml:space="preserve"> </w:t>
      </w:r>
      <w:r w:rsidRPr="00C06025">
        <w:rPr>
          <w:b/>
          <w:sz w:val="24"/>
          <w:szCs w:val="24"/>
        </w:rPr>
        <w:t xml:space="preserve"> придржавање рокова прописаних за поступање инспекције;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20DC2">
        <w:rPr>
          <w:sz w:val="24"/>
          <w:szCs w:val="24"/>
        </w:rPr>
        <w:t xml:space="preserve">У вршењу послова надзора </w:t>
      </w:r>
      <w:r>
        <w:rPr>
          <w:sz w:val="24"/>
          <w:szCs w:val="24"/>
        </w:rPr>
        <w:t>грађевинска инспекција</w:t>
      </w:r>
      <w:r w:rsidRPr="00120DC2">
        <w:rPr>
          <w:sz w:val="24"/>
          <w:szCs w:val="24"/>
        </w:rPr>
        <w:t xml:space="preserve"> поступа по Закону о општем управном поступку и Закону о инспекцијском надзору и сва акта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и радње су у складу са поменутим законима.  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Благовремено је припремљен План инспекцијског надзора за 20</w:t>
      </w:r>
      <w:r w:rsidR="003E3B62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2</w:t>
      </w:r>
      <w:r w:rsidRPr="00120DC2">
        <w:rPr>
          <w:bCs/>
          <w:iCs/>
          <w:sz w:val="24"/>
          <w:szCs w:val="24"/>
        </w:rPr>
        <w:t xml:space="preserve">.годину у складу са Законом о инспекцијском надзору, на који је Сектор </w:t>
      </w:r>
      <w:r>
        <w:rPr>
          <w:bCs/>
          <w:iCs/>
          <w:sz w:val="24"/>
          <w:szCs w:val="24"/>
        </w:rPr>
        <w:t>за грађевинску инспекцију</w:t>
      </w:r>
      <w:r w:rsidRPr="00120DC2">
        <w:rPr>
          <w:bCs/>
          <w:iCs/>
          <w:sz w:val="24"/>
          <w:szCs w:val="24"/>
        </w:rPr>
        <w:t xml:space="preserve"> дало позитивно мишљење.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FA516B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E869BD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>-У току 20</w:t>
      </w:r>
      <w:r w:rsidR="00937A5C">
        <w:rPr>
          <w:sz w:val="24"/>
          <w:szCs w:val="24"/>
        </w:rPr>
        <w:t>2</w:t>
      </w:r>
      <w:r w:rsidR="00583FFF">
        <w:rPr>
          <w:sz w:val="24"/>
          <w:szCs w:val="24"/>
          <w:lang/>
        </w:rPr>
        <w:t>1</w:t>
      </w:r>
      <w:r w:rsidRPr="00120DC2">
        <w:rPr>
          <w:sz w:val="24"/>
          <w:szCs w:val="24"/>
        </w:rPr>
        <w:t xml:space="preserve">. године </w:t>
      </w:r>
      <w:r w:rsidR="00B60B65">
        <w:rPr>
          <w:sz w:val="24"/>
          <w:szCs w:val="24"/>
        </w:rPr>
        <w:t xml:space="preserve">није </w:t>
      </w:r>
      <w:r w:rsidRPr="00120DC2">
        <w:rPr>
          <w:sz w:val="24"/>
          <w:szCs w:val="24"/>
        </w:rPr>
        <w:t>било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поднетих 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жалби на </w:t>
      </w:r>
      <w:r>
        <w:rPr>
          <w:sz w:val="24"/>
          <w:szCs w:val="24"/>
        </w:rPr>
        <w:t>донета решења грађевинск</w:t>
      </w:r>
      <w:r w:rsidR="00B60B65">
        <w:rPr>
          <w:sz w:val="24"/>
          <w:szCs w:val="24"/>
        </w:rPr>
        <w:t>ог</w:t>
      </w:r>
      <w:r>
        <w:rPr>
          <w:sz w:val="24"/>
          <w:szCs w:val="24"/>
        </w:rPr>
        <w:t xml:space="preserve"> инспектора</w:t>
      </w:r>
      <w:r w:rsidR="00B60B6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C06025">
        <w:rPr>
          <w:b/>
          <w:sz w:val="24"/>
          <w:szCs w:val="24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20DC2">
        <w:rPr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20DC2">
        <w:rPr>
          <w:sz w:val="24"/>
          <w:szCs w:val="24"/>
        </w:rPr>
        <w:t>У току 20</w:t>
      </w:r>
      <w:r w:rsidR="00937A5C">
        <w:rPr>
          <w:sz w:val="24"/>
          <w:szCs w:val="24"/>
        </w:rPr>
        <w:t>2</w:t>
      </w:r>
      <w:r w:rsidR="00583FFF">
        <w:rPr>
          <w:sz w:val="24"/>
          <w:szCs w:val="24"/>
          <w:lang/>
        </w:rPr>
        <w:t>1</w:t>
      </w:r>
      <w:r w:rsidRPr="00120DC2">
        <w:rPr>
          <w:sz w:val="24"/>
          <w:szCs w:val="24"/>
        </w:rPr>
        <w:t>. године бил</w:t>
      </w:r>
      <w:r w:rsidR="00583FFF">
        <w:rPr>
          <w:sz w:val="24"/>
          <w:szCs w:val="24"/>
          <w:lang/>
        </w:rPr>
        <w:t>а</w:t>
      </w:r>
      <w:r w:rsidRPr="00120DC2">
        <w:rPr>
          <w:sz w:val="24"/>
          <w:szCs w:val="24"/>
        </w:rPr>
        <w:t xml:space="preserve"> </w:t>
      </w:r>
      <w:r w:rsidR="00583FFF">
        <w:rPr>
          <w:sz w:val="24"/>
          <w:szCs w:val="24"/>
          <w:lang/>
        </w:rPr>
        <w:t xml:space="preserve">је једна (1) </w:t>
      </w:r>
      <w:r w:rsidRPr="00120DC2">
        <w:rPr>
          <w:sz w:val="24"/>
          <w:szCs w:val="24"/>
        </w:rPr>
        <w:t>поднет</w:t>
      </w:r>
      <w:r w:rsidR="00583FFF">
        <w:rPr>
          <w:sz w:val="24"/>
          <w:szCs w:val="24"/>
          <w:lang/>
        </w:rPr>
        <w:t>а</w:t>
      </w:r>
      <w:r w:rsidRPr="00120DC2">
        <w:rPr>
          <w:sz w:val="24"/>
          <w:szCs w:val="24"/>
        </w:rPr>
        <w:t xml:space="preserve"> притужб</w:t>
      </w:r>
      <w:r w:rsidR="00583FFF">
        <w:rPr>
          <w:sz w:val="24"/>
          <w:szCs w:val="24"/>
          <w:lang/>
        </w:rPr>
        <w:t>а</w:t>
      </w:r>
      <w:r w:rsidRPr="00120DC2">
        <w:rPr>
          <w:sz w:val="24"/>
          <w:szCs w:val="24"/>
        </w:rPr>
        <w:t xml:space="preserve"> на рад Одељења за инспекцијске послове,  </w:t>
      </w:r>
      <w:r>
        <w:rPr>
          <w:sz w:val="24"/>
          <w:szCs w:val="24"/>
        </w:rPr>
        <w:t>грађевинску инспекцију</w:t>
      </w:r>
      <w:r w:rsidR="00583FFF">
        <w:rPr>
          <w:sz w:val="24"/>
          <w:szCs w:val="24"/>
          <w:lang/>
        </w:rPr>
        <w:t>, органима МУПа</w:t>
      </w:r>
      <w:r w:rsidRPr="00120DC2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120DC2">
        <w:rPr>
          <w:sz w:val="24"/>
          <w:szCs w:val="24"/>
        </w:rPr>
        <w:t xml:space="preserve">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583FFF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>
        <w:rPr>
          <w:bCs/>
          <w:iCs/>
          <w:sz w:val="24"/>
          <w:szCs w:val="24"/>
        </w:rPr>
        <w:lastRenderedPageBreak/>
        <w:t xml:space="preserve">- </w:t>
      </w:r>
      <w:r w:rsidRPr="00C06025">
        <w:rPr>
          <w:bCs/>
          <w:i/>
          <w:iCs/>
        </w:rPr>
        <w:t>Учешће на семинару</w:t>
      </w:r>
      <w:r w:rsidRPr="00120DC2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–</w:t>
      </w:r>
      <w:r w:rsidRPr="00120DC2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="003E3B62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присуствовала семинар</w:t>
      </w:r>
      <w:r w:rsidR="003E3B62">
        <w:rPr>
          <w:bCs/>
          <w:iCs/>
          <w:sz w:val="24"/>
          <w:szCs w:val="24"/>
        </w:rPr>
        <w:t>има</w:t>
      </w:r>
      <w:r>
        <w:rPr>
          <w:bCs/>
          <w:iCs/>
          <w:sz w:val="24"/>
          <w:szCs w:val="24"/>
        </w:rPr>
        <w:t xml:space="preserve"> о примени </w:t>
      </w:r>
      <w:r w:rsidR="003E3B62">
        <w:rPr>
          <w:bCs/>
          <w:iCs/>
          <w:sz w:val="24"/>
          <w:szCs w:val="24"/>
        </w:rPr>
        <w:t xml:space="preserve">било ког </w:t>
      </w:r>
      <w:r>
        <w:rPr>
          <w:bCs/>
          <w:iCs/>
          <w:sz w:val="24"/>
          <w:szCs w:val="24"/>
        </w:rPr>
        <w:t>Зак</w:t>
      </w:r>
      <w:r w:rsidR="003E3B62">
        <w:rPr>
          <w:bCs/>
          <w:iCs/>
          <w:sz w:val="24"/>
          <w:szCs w:val="24"/>
        </w:rPr>
        <w:t>она у 20</w:t>
      </w:r>
      <w:r w:rsidR="00937A5C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1</w:t>
      </w:r>
      <w:r w:rsidR="003E3B62">
        <w:rPr>
          <w:bCs/>
          <w:iCs/>
          <w:sz w:val="24"/>
          <w:szCs w:val="24"/>
        </w:rPr>
        <w:t>-ој години</w:t>
      </w:r>
      <w:r>
        <w:rPr>
          <w:bCs/>
          <w:iCs/>
          <w:sz w:val="24"/>
          <w:szCs w:val="24"/>
        </w:rPr>
        <w:t>.</w:t>
      </w:r>
      <w:r w:rsidR="00583FFF">
        <w:rPr>
          <w:bCs/>
          <w:iCs/>
          <w:sz w:val="24"/>
          <w:szCs w:val="24"/>
          <w:lang/>
        </w:rPr>
        <w:t xml:space="preserve"> Одржан је један (1) вебинар коме је присуствовала грађевинска инспекција.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C06025">
        <w:rPr>
          <w:bCs/>
          <w:i/>
          <w:iCs/>
        </w:rPr>
        <w:t>Учешће на састанку</w:t>
      </w:r>
      <w:r w:rsidRPr="00120DC2">
        <w:rPr>
          <w:bCs/>
          <w:iCs/>
          <w:sz w:val="24"/>
          <w:szCs w:val="24"/>
        </w:rPr>
        <w:t xml:space="preserve"> – Састан</w:t>
      </w:r>
      <w:r w:rsidR="006673ED">
        <w:rPr>
          <w:bCs/>
          <w:iCs/>
          <w:sz w:val="24"/>
          <w:szCs w:val="24"/>
        </w:rPr>
        <w:t>ци</w:t>
      </w:r>
      <w:r w:rsidRPr="00120DC2">
        <w:rPr>
          <w:bCs/>
          <w:iCs/>
          <w:sz w:val="24"/>
          <w:szCs w:val="24"/>
        </w:rPr>
        <w:t xml:space="preserve"> републичке</w:t>
      </w:r>
      <w:r w:rsidR="006673ED">
        <w:rPr>
          <w:bCs/>
          <w:iCs/>
          <w:sz w:val="24"/>
          <w:szCs w:val="24"/>
        </w:rPr>
        <w:t xml:space="preserve"> инспекције</w:t>
      </w:r>
      <w:r w:rsidRPr="00120DC2">
        <w:rPr>
          <w:bCs/>
          <w:iCs/>
          <w:sz w:val="24"/>
          <w:szCs w:val="24"/>
        </w:rPr>
        <w:t xml:space="preserve"> и локалних инспекција</w:t>
      </w:r>
      <w:r>
        <w:rPr>
          <w:bCs/>
          <w:iCs/>
          <w:sz w:val="24"/>
          <w:szCs w:val="24"/>
        </w:rPr>
        <w:t xml:space="preserve"> из суседних општина  у </w:t>
      </w:r>
      <w:r w:rsidR="003E3B62">
        <w:rPr>
          <w:bCs/>
          <w:iCs/>
          <w:sz w:val="24"/>
          <w:szCs w:val="24"/>
        </w:rPr>
        <w:t>20</w:t>
      </w:r>
      <w:r w:rsidR="00937A5C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1</w:t>
      </w:r>
      <w:r w:rsidR="003E3B62">
        <w:rPr>
          <w:bCs/>
          <w:iCs/>
          <w:sz w:val="24"/>
          <w:szCs w:val="24"/>
        </w:rPr>
        <w:t>-ој години нису се одржавали</w:t>
      </w:r>
      <w:r>
        <w:rPr>
          <w:bCs/>
          <w:iCs/>
          <w:sz w:val="24"/>
          <w:szCs w:val="24"/>
        </w:rPr>
        <w:t xml:space="preserve">. </w:t>
      </w:r>
      <w:r w:rsidR="003E3B62">
        <w:rPr>
          <w:bCs/>
          <w:iCs/>
          <w:sz w:val="24"/>
          <w:szCs w:val="24"/>
        </w:rPr>
        <w:t>Покрајинска грађевинска инспекција је била у једној редовној годишњој контроли</w:t>
      </w:r>
      <w:r>
        <w:rPr>
          <w:bCs/>
          <w:iCs/>
          <w:sz w:val="24"/>
          <w:szCs w:val="24"/>
        </w:rPr>
        <w:t>.</w:t>
      </w: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C06025">
        <w:rPr>
          <w:bCs/>
          <w:i/>
          <w:iCs/>
        </w:rPr>
        <w:t>Сарадња са другим институцијама</w:t>
      </w:r>
      <w:r w:rsidRPr="00120DC2">
        <w:rPr>
          <w:bCs/>
          <w:iCs/>
          <w:sz w:val="24"/>
          <w:szCs w:val="24"/>
        </w:rPr>
        <w:t xml:space="preserve"> – Сарадња са </w:t>
      </w:r>
      <w:r>
        <w:rPr>
          <w:bCs/>
          <w:iCs/>
          <w:sz w:val="24"/>
          <w:szCs w:val="24"/>
        </w:rPr>
        <w:t>полицијском станицом Врбас.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14) иницијативе за измене и допуне закона и других прописа; </w:t>
      </w: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7F6D4A" w:rsidRPr="00610BF9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610BF9">
        <w:rPr>
          <w:sz w:val="24"/>
          <w:szCs w:val="24"/>
        </w:rPr>
        <w:t>Грађевинска инспекција</w:t>
      </w:r>
      <w:r w:rsidR="006673ED">
        <w:rPr>
          <w:sz w:val="24"/>
          <w:szCs w:val="24"/>
        </w:rPr>
        <w:t xml:space="preserve"> ни</w:t>
      </w:r>
      <w:r w:rsidRPr="00610BF9">
        <w:rPr>
          <w:sz w:val="24"/>
          <w:szCs w:val="24"/>
        </w:rPr>
        <w:t>је учествовала у усмен</w:t>
      </w:r>
      <w:r>
        <w:rPr>
          <w:sz w:val="24"/>
          <w:szCs w:val="24"/>
        </w:rPr>
        <w:t>им</w:t>
      </w:r>
      <w:r w:rsidRPr="00610BF9">
        <w:rPr>
          <w:sz w:val="24"/>
          <w:szCs w:val="24"/>
        </w:rPr>
        <w:t xml:space="preserve"> расправ</w:t>
      </w:r>
      <w:r>
        <w:rPr>
          <w:sz w:val="24"/>
          <w:szCs w:val="24"/>
        </w:rPr>
        <w:t xml:space="preserve">ама </w:t>
      </w:r>
      <w:r w:rsidR="006673ED">
        <w:rPr>
          <w:sz w:val="24"/>
          <w:szCs w:val="24"/>
        </w:rPr>
        <w:t>за</w:t>
      </w:r>
      <w:r>
        <w:rPr>
          <w:sz w:val="24"/>
          <w:szCs w:val="24"/>
        </w:rPr>
        <w:t xml:space="preserve"> доношења Закона из области</w:t>
      </w:r>
      <w:r w:rsidR="006673ED">
        <w:rPr>
          <w:sz w:val="24"/>
          <w:szCs w:val="24"/>
        </w:rPr>
        <w:t xml:space="preserve"> грађевинарства </w:t>
      </w:r>
      <w:r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15) мере и провере предузете у циљу потпуности и ажурности података у информационом систему;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Грађевинска инспекција</w:t>
      </w:r>
      <w:r w:rsidRPr="00120DC2">
        <w:rPr>
          <w:bCs/>
          <w:iCs/>
          <w:sz w:val="24"/>
          <w:szCs w:val="24"/>
        </w:rPr>
        <w:t xml:space="preserve">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16) </w:t>
      </w:r>
      <w:r w:rsidR="005D4683">
        <w:rPr>
          <w:b/>
          <w:sz w:val="24"/>
          <w:szCs w:val="24"/>
        </w:rPr>
        <w:t xml:space="preserve"> </w:t>
      </w:r>
      <w:r w:rsidRPr="00C06025">
        <w:rPr>
          <w:b/>
          <w:sz w:val="24"/>
          <w:szCs w:val="24"/>
        </w:rPr>
        <w:t xml:space="preserve">стањe у области извршавања поверених послова инспекцијског надзора;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Грађевински инспектор</w:t>
      </w:r>
      <w:r w:rsidRPr="00120DC2">
        <w:rPr>
          <w:sz w:val="24"/>
          <w:szCs w:val="24"/>
        </w:rPr>
        <w:t xml:space="preserve"> у вршењу поверених послова инспекцијског надзора поступа у складу са законом прописаним правима, дужностима и овлашћењима.</w:t>
      </w:r>
      <w:r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У току извештајног периода смањен је број </w:t>
      </w:r>
      <w:r>
        <w:rPr>
          <w:sz w:val="24"/>
          <w:szCs w:val="24"/>
        </w:rPr>
        <w:t>изградње објеката без одобрења.</w:t>
      </w:r>
    </w:p>
    <w:p w:rsidR="007F6D4A" w:rsidRPr="00C06025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120DC2">
        <w:rPr>
          <w:sz w:val="24"/>
          <w:szCs w:val="24"/>
        </w:rPr>
        <w:t xml:space="preserve"> </w:t>
      </w:r>
      <w:r w:rsidRPr="00610BF9">
        <w:rPr>
          <w:b/>
          <w:sz w:val="24"/>
          <w:szCs w:val="24"/>
        </w:rPr>
        <w:t>инспекција.</w:t>
      </w:r>
      <w:r w:rsidRPr="00120DC2">
        <w:rPr>
          <w:sz w:val="24"/>
          <w:szCs w:val="24"/>
        </w:rPr>
        <w:t xml:space="preserve">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133BD8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133BD8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lastRenderedPageBreak/>
        <w:t xml:space="preserve">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7F6D4A" w:rsidRDefault="007F6D4A" w:rsidP="007F6D4A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</w:t>
      </w:r>
      <w:r w:rsidR="00583FFF">
        <w:rPr>
          <w:bCs/>
          <w:iCs/>
          <w:sz w:val="24"/>
          <w:szCs w:val="24"/>
          <w:lang/>
        </w:rPr>
        <w:t>1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8A5991" w:rsidRDefault="007F6D4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</w:pPr>
    </w:p>
    <w:p w:rsidR="00E51F2A" w:rsidRDefault="00E51F2A" w:rsidP="007F6D4A">
      <w:pPr>
        <w:tabs>
          <w:tab w:val="left" w:pos="6120"/>
        </w:tabs>
        <w:spacing w:line="480" w:lineRule="auto"/>
      </w:pPr>
    </w:p>
    <w:p w:rsidR="00E51F2A" w:rsidRDefault="00E51F2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</w:pPr>
    </w:p>
    <w:p w:rsidR="007F6D4A" w:rsidRDefault="007F6D4A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инспектори</w:t>
      </w:r>
      <w:r w:rsidR="00E51F2A">
        <w:t>:</w:t>
      </w:r>
      <w:r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5D4683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Default="007F6D4A" w:rsidP="007F6D4A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7F6D4A" w:rsidRDefault="007F6D4A" w:rsidP="007F6D4A">
      <w:pPr>
        <w:tabs>
          <w:tab w:val="left" w:pos="6120"/>
        </w:tabs>
      </w:pPr>
      <w:r>
        <w:rPr>
          <w:sz w:val="22"/>
          <w:szCs w:val="22"/>
        </w:rPr>
        <w:t xml:space="preserve">           Лабудовић Зорица</w:t>
      </w:r>
      <w:r w:rsidRPr="004C4F69"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>Милош Рогановић</w:t>
      </w:r>
      <w:r>
        <w:t xml:space="preserve">                             </w:t>
      </w:r>
    </w:p>
    <w:p w:rsidR="007F6D4A" w:rsidRDefault="007F6D4A" w:rsidP="007F6D4A">
      <w:pPr>
        <w:tabs>
          <w:tab w:val="left" w:pos="6120"/>
        </w:tabs>
      </w:pPr>
    </w:p>
    <w:p w:rsidR="005D4683" w:rsidRDefault="005D4683" w:rsidP="007F6D4A">
      <w:pPr>
        <w:tabs>
          <w:tab w:val="left" w:pos="6120"/>
        </w:tabs>
      </w:pPr>
    </w:p>
    <w:p w:rsidR="005D4683" w:rsidRPr="005D4683" w:rsidRDefault="005D4683" w:rsidP="007F6D4A">
      <w:pPr>
        <w:tabs>
          <w:tab w:val="left" w:pos="6120"/>
        </w:tabs>
      </w:pPr>
    </w:p>
    <w:p w:rsidR="005F2EFE" w:rsidRDefault="005F2EFE"/>
    <w:sectPr w:rsidR="005F2EFE" w:rsidSect="003E3B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01B" w:rsidRDefault="004D401B" w:rsidP="00940543">
      <w:r>
        <w:separator/>
      </w:r>
    </w:p>
  </w:endnote>
  <w:endnote w:type="continuationSeparator" w:id="1">
    <w:p w:rsidR="004D401B" w:rsidRDefault="004D401B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344736">
        <w:pPr>
          <w:pStyle w:val="Footer"/>
          <w:jc w:val="right"/>
        </w:pPr>
        <w:fldSimple w:instr=" PAGE   \* MERGEFORMAT ">
          <w:r w:rsidR="005860D1">
            <w:rPr>
              <w:noProof/>
            </w:rPr>
            <w:t>1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01B" w:rsidRDefault="004D401B" w:rsidP="00940543">
      <w:r>
        <w:separator/>
      </w:r>
    </w:p>
  </w:footnote>
  <w:footnote w:type="continuationSeparator" w:id="1">
    <w:p w:rsidR="004D401B" w:rsidRDefault="004D401B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D4A"/>
    <w:rsid w:val="000B4FF0"/>
    <w:rsid w:val="00133BD8"/>
    <w:rsid w:val="00144183"/>
    <w:rsid w:val="001447C8"/>
    <w:rsid w:val="00196AA7"/>
    <w:rsid w:val="00221C5F"/>
    <w:rsid w:val="00253028"/>
    <w:rsid w:val="00277386"/>
    <w:rsid w:val="002D2ECB"/>
    <w:rsid w:val="003062AA"/>
    <w:rsid w:val="00306CCE"/>
    <w:rsid w:val="00312334"/>
    <w:rsid w:val="00344736"/>
    <w:rsid w:val="003710B0"/>
    <w:rsid w:val="00381369"/>
    <w:rsid w:val="003938B2"/>
    <w:rsid w:val="003A63F7"/>
    <w:rsid w:val="003E3B62"/>
    <w:rsid w:val="003F2699"/>
    <w:rsid w:val="00405E06"/>
    <w:rsid w:val="004252CE"/>
    <w:rsid w:val="004D401B"/>
    <w:rsid w:val="0053279A"/>
    <w:rsid w:val="005453F0"/>
    <w:rsid w:val="00574241"/>
    <w:rsid w:val="00583FFF"/>
    <w:rsid w:val="005860D1"/>
    <w:rsid w:val="005D4683"/>
    <w:rsid w:val="005F2EFE"/>
    <w:rsid w:val="005F6805"/>
    <w:rsid w:val="00627F02"/>
    <w:rsid w:val="006673ED"/>
    <w:rsid w:val="00672F4C"/>
    <w:rsid w:val="00691D10"/>
    <w:rsid w:val="00696CC5"/>
    <w:rsid w:val="006A5735"/>
    <w:rsid w:val="006F0E98"/>
    <w:rsid w:val="007A0618"/>
    <w:rsid w:val="007F6D4A"/>
    <w:rsid w:val="008712A3"/>
    <w:rsid w:val="00937A5C"/>
    <w:rsid w:val="00940543"/>
    <w:rsid w:val="00A2406B"/>
    <w:rsid w:val="00A8754B"/>
    <w:rsid w:val="00AA61B0"/>
    <w:rsid w:val="00B60B65"/>
    <w:rsid w:val="00BF08AD"/>
    <w:rsid w:val="00CB6FD4"/>
    <w:rsid w:val="00D93807"/>
    <w:rsid w:val="00E23C80"/>
    <w:rsid w:val="00E51F2A"/>
    <w:rsid w:val="00EC7165"/>
    <w:rsid w:val="00F079F7"/>
    <w:rsid w:val="00F1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572C-E4D8-42A2-BAEE-5ACF9DFD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zorica.labudovic</cp:lastModifiedBy>
  <cp:revision>2</cp:revision>
  <cp:lastPrinted>2019-01-11T13:17:00Z</cp:lastPrinted>
  <dcterms:created xsi:type="dcterms:W3CDTF">2022-01-26T17:50:00Z</dcterms:created>
  <dcterms:modified xsi:type="dcterms:W3CDTF">2022-01-26T17:50:00Z</dcterms:modified>
</cp:coreProperties>
</file>